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41CFE" w14:textId="0CF90076" w:rsidR="008101D3" w:rsidRPr="00117E20" w:rsidRDefault="008101D3" w:rsidP="008101D3">
      <w:pPr>
        <w:autoSpaceDE w:val="0"/>
        <w:autoSpaceDN w:val="0"/>
        <w:adjustRightInd w:val="0"/>
        <w:spacing w:after="0" w:line="240" w:lineRule="auto"/>
        <w:jc w:val="center"/>
        <w:rPr>
          <w:rFonts w:ascii="Calibri-Bold" w:hAnsi="Calibri-Bold" w:cs="Calibri-Bold"/>
          <w:b/>
          <w:bCs/>
          <w:color w:val="000000"/>
          <w:sz w:val="32"/>
          <w:szCs w:val="32"/>
        </w:rPr>
      </w:pPr>
      <w:r w:rsidRPr="00117E20">
        <w:rPr>
          <w:rFonts w:ascii="Calibri-Bold" w:hAnsi="Calibri-Bold" w:cs="Calibri-Bold"/>
          <w:b/>
          <w:bCs/>
          <w:color w:val="000000"/>
          <w:sz w:val="32"/>
          <w:szCs w:val="32"/>
        </w:rPr>
        <w:t>Παράρτημα IV</w:t>
      </w:r>
    </w:p>
    <w:p w14:paraId="7B0779DB" w14:textId="4985874B" w:rsidR="0045499C" w:rsidRPr="0045499C" w:rsidRDefault="008101D3" w:rsidP="0045499C">
      <w:pPr>
        <w:autoSpaceDE w:val="0"/>
        <w:autoSpaceDN w:val="0"/>
        <w:adjustRightInd w:val="0"/>
        <w:spacing w:after="0" w:line="240" w:lineRule="auto"/>
        <w:rPr>
          <w:rFonts w:ascii="Calibri-Bold" w:hAnsi="Calibri-Bold" w:cs="Calibri-Bold"/>
          <w:b/>
          <w:bCs/>
          <w:color w:val="000000"/>
          <w:sz w:val="28"/>
          <w:szCs w:val="28"/>
        </w:rPr>
      </w:pPr>
      <w:r>
        <w:rPr>
          <w:rFonts w:ascii="Calibri-Bold" w:hAnsi="Calibri-Bold" w:cs="Calibri-Bold"/>
          <w:b/>
          <w:bCs/>
        </w:rPr>
        <w:t xml:space="preserve"> </w:t>
      </w:r>
      <w:r w:rsidR="0045499C" w:rsidRPr="0045499C">
        <w:rPr>
          <w:rFonts w:ascii="Calibri-Bold" w:hAnsi="Calibri-Bold" w:cs="Calibri-Bold"/>
          <w:b/>
          <w:bCs/>
          <w:color w:val="000000"/>
          <w:sz w:val="28"/>
          <w:szCs w:val="28"/>
        </w:rPr>
        <w:t>ΚΡΙΤΗΡΙΑ ΒΑΘΜΟΛΟΓΗΣΗΣ ΠΡΑΞΕΩΝ</w:t>
      </w:r>
    </w:p>
    <w:p w14:paraId="62585123" w14:textId="712DA492" w:rsidR="0045499C" w:rsidRDefault="0045499C" w:rsidP="0045499C">
      <w:pPr>
        <w:autoSpaceDE w:val="0"/>
        <w:autoSpaceDN w:val="0"/>
        <w:adjustRightInd w:val="0"/>
        <w:spacing w:after="0" w:line="240" w:lineRule="auto"/>
        <w:rPr>
          <w:rFonts w:ascii="Calibri-Bold" w:hAnsi="Calibri-Bold" w:cs="Calibri-Bold"/>
          <w:b/>
          <w:bCs/>
          <w:color w:val="000000"/>
        </w:rPr>
      </w:pPr>
    </w:p>
    <w:tbl>
      <w:tblPr>
        <w:tblStyle w:val="a3"/>
        <w:tblW w:w="0" w:type="auto"/>
        <w:tblLook w:val="04A0" w:firstRow="1" w:lastRow="0" w:firstColumn="1" w:lastColumn="0" w:noHBand="0" w:noVBand="1"/>
      </w:tblPr>
      <w:tblGrid>
        <w:gridCol w:w="1129"/>
        <w:gridCol w:w="10206"/>
        <w:gridCol w:w="2613"/>
      </w:tblGrid>
      <w:tr w:rsidR="0045499C" w14:paraId="681A563D" w14:textId="77777777" w:rsidTr="0045499C">
        <w:tc>
          <w:tcPr>
            <w:tcW w:w="1129" w:type="dxa"/>
          </w:tcPr>
          <w:p w14:paraId="6E7E9285" w14:textId="42CD5360" w:rsidR="0045499C" w:rsidRDefault="0045499C" w:rsidP="0045499C">
            <w:pPr>
              <w:autoSpaceDE w:val="0"/>
              <w:autoSpaceDN w:val="0"/>
              <w:adjustRightInd w:val="0"/>
              <w:jc w:val="center"/>
              <w:rPr>
                <w:rFonts w:ascii="Calibri-Bold" w:hAnsi="Calibri-Bold" w:cs="Calibri-Bold"/>
                <w:b/>
                <w:bCs/>
                <w:color w:val="000000"/>
              </w:rPr>
            </w:pPr>
            <w:r w:rsidRPr="0045499C">
              <w:rPr>
                <w:rFonts w:ascii="Calibri-Bold" w:hAnsi="Calibri-Bold" w:cs="Calibri-Bold"/>
                <w:b/>
                <w:bCs/>
                <w:color w:val="000000"/>
              </w:rPr>
              <w:t>Κριτήριο</w:t>
            </w:r>
          </w:p>
        </w:tc>
        <w:tc>
          <w:tcPr>
            <w:tcW w:w="10206" w:type="dxa"/>
          </w:tcPr>
          <w:p w14:paraId="08C7DE86" w14:textId="1F45687F" w:rsidR="0045499C" w:rsidRDefault="0045499C" w:rsidP="0045499C">
            <w:pPr>
              <w:autoSpaceDE w:val="0"/>
              <w:autoSpaceDN w:val="0"/>
              <w:adjustRightInd w:val="0"/>
              <w:jc w:val="center"/>
              <w:rPr>
                <w:rFonts w:ascii="Calibri-Bold" w:hAnsi="Calibri-Bold" w:cs="Calibri-Bold"/>
                <w:b/>
                <w:bCs/>
                <w:color w:val="000000"/>
              </w:rPr>
            </w:pPr>
            <w:r w:rsidRPr="0045499C">
              <w:rPr>
                <w:rFonts w:ascii="Calibri-Bold" w:hAnsi="Calibri-Bold" w:cs="Calibri-Bold"/>
                <w:b/>
                <w:bCs/>
                <w:color w:val="000000"/>
              </w:rPr>
              <w:t>Περιγραφή Κριτηρίου</w:t>
            </w:r>
          </w:p>
        </w:tc>
        <w:tc>
          <w:tcPr>
            <w:tcW w:w="2613" w:type="dxa"/>
          </w:tcPr>
          <w:p w14:paraId="76B064DC" w14:textId="12E41F79" w:rsidR="0045499C" w:rsidRDefault="0045499C" w:rsidP="0045499C">
            <w:pPr>
              <w:autoSpaceDE w:val="0"/>
              <w:autoSpaceDN w:val="0"/>
              <w:adjustRightInd w:val="0"/>
              <w:jc w:val="center"/>
              <w:rPr>
                <w:rFonts w:ascii="Calibri-Bold" w:hAnsi="Calibri-Bold" w:cs="Calibri-Bold"/>
                <w:b/>
                <w:bCs/>
                <w:color w:val="000000"/>
              </w:rPr>
            </w:pPr>
            <w:r w:rsidRPr="0045499C">
              <w:rPr>
                <w:rFonts w:ascii="Calibri-Bold" w:hAnsi="Calibri-Bold" w:cs="Calibri-Bold"/>
                <w:b/>
                <w:bCs/>
                <w:color w:val="000000"/>
              </w:rPr>
              <w:t>Συντελεστής Βαρύτητας</w:t>
            </w:r>
          </w:p>
        </w:tc>
      </w:tr>
      <w:tr w:rsidR="0045499C" w14:paraId="4BD7880B" w14:textId="77777777" w:rsidTr="0045499C">
        <w:tc>
          <w:tcPr>
            <w:tcW w:w="1129" w:type="dxa"/>
          </w:tcPr>
          <w:p w14:paraId="556B47FD" w14:textId="6D5DEFC0" w:rsidR="0045499C" w:rsidRPr="0045499C" w:rsidRDefault="0045499C" w:rsidP="0045499C">
            <w:pPr>
              <w:autoSpaceDE w:val="0"/>
              <w:autoSpaceDN w:val="0"/>
              <w:adjustRightInd w:val="0"/>
              <w:jc w:val="center"/>
              <w:rPr>
                <w:rFonts w:ascii="Calibri" w:hAnsi="Calibri" w:cs="Calibri"/>
                <w:color w:val="000000"/>
              </w:rPr>
            </w:pPr>
            <w:r>
              <w:rPr>
                <w:rFonts w:ascii="Calibri-Bold" w:hAnsi="Calibri-Bold" w:cs="Calibri-Bold"/>
                <w:b/>
                <w:bCs/>
                <w:color w:val="000000"/>
              </w:rPr>
              <w:t>Α</w:t>
            </w:r>
          </w:p>
        </w:tc>
        <w:tc>
          <w:tcPr>
            <w:tcW w:w="10206" w:type="dxa"/>
          </w:tcPr>
          <w:p w14:paraId="0FB588FC" w14:textId="567ABBF3" w:rsidR="0045499C" w:rsidRPr="0045499C" w:rsidRDefault="0045499C" w:rsidP="0045499C">
            <w:pPr>
              <w:autoSpaceDE w:val="0"/>
              <w:autoSpaceDN w:val="0"/>
              <w:adjustRightInd w:val="0"/>
              <w:jc w:val="center"/>
              <w:rPr>
                <w:rFonts w:ascii="Calibri" w:hAnsi="Calibri" w:cs="Calibri"/>
                <w:color w:val="000000"/>
              </w:rPr>
            </w:pPr>
            <w:r>
              <w:rPr>
                <w:rFonts w:ascii="Calibri" w:hAnsi="Calibri" w:cs="Calibri"/>
                <w:color w:val="000000"/>
              </w:rPr>
              <w:t>ΧΑΡΑΚΤΗΡΙΣΤΙΚΑ ΤΩΝ ΜΕΛΩΝ ΚΑΙ ΤΟΥ ΦΟΡΕΑ ΤΗΣ ΚΟΙΝΩΝΙΚΗΣ &amp; ΑΛΛΗΛΕΓΓΥΑΣ</w:t>
            </w:r>
            <w:r w:rsidRPr="0045499C">
              <w:rPr>
                <w:rFonts w:ascii="Calibri" w:hAnsi="Calibri" w:cs="Calibri"/>
                <w:color w:val="000000"/>
              </w:rPr>
              <w:t xml:space="preserve"> </w:t>
            </w:r>
            <w:r>
              <w:rPr>
                <w:rFonts w:ascii="Calibri" w:hAnsi="Calibri" w:cs="Calibri"/>
                <w:color w:val="000000"/>
              </w:rPr>
              <w:t>ΟΙΚΟΝΟΜΙΑΣ</w:t>
            </w:r>
          </w:p>
        </w:tc>
        <w:tc>
          <w:tcPr>
            <w:tcW w:w="2613" w:type="dxa"/>
          </w:tcPr>
          <w:p w14:paraId="4254D761" w14:textId="3B53487D" w:rsidR="0045499C" w:rsidRPr="0045499C" w:rsidRDefault="0045499C" w:rsidP="0045499C">
            <w:pPr>
              <w:autoSpaceDE w:val="0"/>
              <w:autoSpaceDN w:val="0"/>
              <w:adjustRightInd w:val="0"/>
              <w:jc w:val="center"/>
              <w:rPr>
                <w:rFonts w:ascii="Calibri" w:hAnsi="Calibri" w:cs="Calibri"/>
                <w:color w:val="000000"/>
              </w:rPr>
            </w:pPr>
            <w:r>
              <w:rPr>
                <w:rFonts w:ascii="Calibri" w:hAnsi="Calibri" w:cs="Calibri"/>
                <w:color w:val="000000"/>
              </w:rPr>
              <w:t>30%</w:t>
            </w:r>
          </w:p>
        </w:tc>
      </w:tr>
      <w:tr w:rsidR="0045499C" w14:paraId="5D0C2D1A" w14:textId="77777777" w:rsidTr="0045499C">
        <w:trPr>
          <w:trHeight w:val="70"/>
        </w:trPr>
        <w:tc>
          <w:tcPr>
            <w:tcW w:w="1129" w:type="dxa"/>
          </w:tcPr>
          <w:p w14:paraId="268AE5BD" w14:textId="04C4E991" w:rsidR="0045499C" w:rsidRDefault="0045499C" w:rsidP="0045499C">
            <w:pPr>
              <w:autoSpaceDE w:val="0"/>
              <w:autoSpaceDN w:val="0"/>
              <w:adjustRightInd w:val="0"/>
              <w:jc w:val="center"/>
              <w:rPr>
                <w:rFonts w:ascii="Calibri-Bold" w:hAnsi="Calibri-Bold" w:cs="Calibri-Bold"/>
                <w:b/>
                <w:bCs/>
                <w:color w:val="000000"/>
              </w:rPr>
            </w:pPr>
            <w:r>
              <w:rPr>
                <w:rFonts w:ascii="Calibri-Bold" w:hAnsi="Calibri-Bold" w:cs="Calibri-Bold"/>
                <w:b/>
                <w:bCs/>
                <w:color w:val="000000"/>
              </w:rPr>
              <w:t>Β</w:t>
            </w:r>
          </w:p>
        </w:tc>
        <w:tc>
          <w:tcPr>
            <w:tcW w:w="10206" w:type="dxa"/>
          </w:tcPr>
          <w:p w14:paraId="399C5209" w14:textId="5FBA7AA6" w:rsidR="0045499C" w:rsidRDefault="0045499C" w:rsidP="0045499C">
            <w:pPr>
              <w:autoSpaceDE w:val="0"/>
              <w:autoSpaceDN w:val="0"/>
              <w:adjustRightInd w:val="0"/>
              <w:jc w:val="center"/>
              <w:rPr>
                <w:rFonts w:ascii="Calibri-Bold" w:hAnsi="Calibri-Bold" w:cs="Calibri-Bold"/>
                <w:b/>
                <w:bCs/>
                <w:color w:val="000000"/>
              </w:rPr>
            </w:pPr>
            <w:r>
              <w:rPr>
                <w:rFonts w:ascii="Calibri" w:hAnsi="Calibri" w:cs="Calibri"/>
                <w:color w:val="000000"/>
              </w:rPr>
              <w:t>ΑΞΙΟΛΟΓΗΣΗ ΕΠΙΧΕΙΡΗΜΑΤΙΚΟΥ ΣΧΕΔΙΟΥ</w:t>
            </w:r>
          </w:p>
        </w:tc>
        <w:tc>
          <w:tcPr>
            <w:tcW w:w="2613" w:type="dxa"/>
          </w:tcPr>
          <w:p w14:paraId="3D03FCF6" w14:textId="308D4741" w:rsidR="0045499C" w:rsidRPr="00E117E3" w:rsidRDefault="00E117E3" w:rsidP="0045499C">
            <w:pPr>
              <w:autoSpaceDE w:val="0"/>
              <w:autoSpaceDN w:val="0"/>
              <w:adjustRightInd w:val="0"/>
              <w:jc w:val="center"/>
              <w:rPr>
                <w:rFonts w:ascii="Calibri-Bold" w:hAnsi="Calibri-Bold" w:cs="Calibri-Bold"/>
                <w:b/>
                <w:bCs/>
                <w:color w:val="000000"/>
                <w:lang w:val="en-US"/>
              </w:rPr>
            </w:pPr>
            <w:r>
              <w:rPr>
                <w:rFonts w:ascii="Calibri" w:hAnsi="Calibri" w:cs="Calibri"/>
                <w:color w:val="000000"/>
                <w:lang w:val="en-US"/>
              </w:rPr>
              <w:t>40%</w:t>
            </w:r>
          </w:p>
        </w:tc>
      </w:tr>
      <w:tr w:rsidR="0045499C" w14:paraId="5C29521D" w14:textId="77777777" w:rsidTr="0045499C">
        <w:tc>
          <w:tcPr>
            <w:tcW w:w="1129" w:type="dxa"/>
          </w:tcPr>
          <w:p w14:paraId="372B2014" w14:textId="68CD22B4" w:rsidR="0045499C" w:rsidRDefault="0045499C" w:rsidP="0045499C">
            <w:pPr>
              <w:autoSpaceDE w:val="0"/>
              <w:autoSpaceDN w:val="0"/>
              <w:adjustRightInd w:val="0"/>
              <w:jc w:val="center"/>
              <w:rPr>
                <w:rFonts w:ascii="Calibri-Bold" w:hAnsi="Calibri-Bold" w:cs="Calibri-Bold"/>
                <w:b/>
                <w:bCs/>
                <w:color w:val="000000"/>
              </w:rPr>
            </w:pPr>
            <w:r>
              <w:rPr>
                <w:rFonts w:ascii="Calibri-Bold" w:hAnsi="Calibri-Bold" w:cs="Calibri-Bold"/>
                <w:b/>
                <w:bCs/>
                <w:color w:val="000000"/>
              </w:rPr>
              <w:t>Γ</w:t>
            </w:r>
          </w:p>
        </w:tc>
        <w:tc>
          <w:tcPr>
            <w:tcW w:w="10206" w:type="dxa"/>
          </w:tcPr>
          <w:p w14:paraId="0C7A6CBF" w14:textId="7C1283F9" w:rsidR="0045499C" w:rsidRDefault="0045499C" w:rsidP="0045499C">
            <w:pPr>
              <w:autoSpaceDE w:val="0"/>
              <w:autoSpaceDN w:val="0"/>
              <w:adjustRightInd w:val="0"/>
              <w:jc w:val="center"/>
              <w:rPr>
                <w:rFonts w:ascii="Calibri-Bold" w:hAnsi="Calibri-Bold" w:cs="Calibri-Bold"/>
                <w:b/>
                <w:bCs/>
                <w:color w:val="000000"/>
              </w:rPr>
            </w:pPr>
            <w:r>
              <w:rPr>
                <w:rFonts w:ascii="Calibri" w:hAnsi="Calibri" w:cs="Calibri"/>
                <w:color w:val="000000"/>
              </w:rPr>
              <w:t>ΕΝΙΣΧΥΣΗ ΑΠΑΣΧΟΛΗΣΗΣ – ΚΟΙΝΩΝΙΚΗΣ ΕΝΤΑΞΗΣ</w:t>
            </w:r>
          </w:p>
        </w:tc>
        <w:tc>
          <w:tcPr>
            <w:tcW w:w="2613" w:type="dxa"/>
          </w:tcPr>
          <w:p w14:paraId="4FAA87D2" w14:textId="15CE87D0" w:rsidR="0045499C" w:rsidRPr="00E117E3" w:rsidRDefault="00E117E3" w:rsidP="0045499C">
            <w:pPr>
              <w:autoSpaceDE w:val="0"/>
              <w:autoSpaceDN w:val="0"/>
              <w:adjustRightInd w:val="0"/>
              <w:jc w:val="center"/>
              <w:rPr>
                <w:rFonts w:ascii="Calibri-Bold" w:hAnsi="Calibri-Bold" w:cs="Calibri-Bold"/>
                <w:b/>
                <w:bCs/>
                <w:strike/>
                <w:color w:val="000000"/>
                <w:lang w:val="en-US"/>
              </w:rPr>
            </w:pPr>
            <w:r>
              <w:rPr>
                <w:rFonts w:ascii="Calibri" w:hAnsi="Calibri" w:cs="Calibri"/>
                <w:color w:val="000000"/>
              </w:rPr>
              <w:t>30%</w:t>
            </w:r>
          </w:p>
        </w:tc>
      </w:tr>
    </w:tbl>
    <w:p w14:paraId="2A924967" w14:textId="18BB2DCE" w:rsidR="0045499C" w:rsidRPr="0045499C" w:rsidRDefault="0045499C" w:rsidP="0045499C">
      <w:pPr>
        <w:autoSpaceDE w:val="0"/>
        <w:autoSpaceDN w:val="0"/>
        <w:adjustRightInd w:val="0"/>
        <w:spacing w:after="0" w:line="240" w:lineRule="auto"/>
        <w:rPr>
          <w:rFonts w:ascii="Calibri-Bold" w:hAnsi="Calibri-Bold" w:cs="Calibri-Bold"/>
          <w:b/>
          <w:bCs/>
          <w:color w:val="FFFFFF"/>
        </w:rPr>
      </w:pPr>
      <w:r>
        <w:rPr>
          <w:rFonts w:ascii="Calibri-Bold" w:hAnsi="Calibri-Bold" w:cs="Calibri-Bold"/>
          <w:b/>
          <w:bCs/>
          <w:color w:val="FFFFFF"/>
        </w:rPr>
        <w:t>Κριτηρίου Συντελεστής Βαρύτητας</w:t>
      </w:r>
    </w:p>
    <w:p w14:paraId="19DA901E" w14:textId="77777777" w:rsidR="0045499C" w:rsidRDefault="0045499C" w:rsidP="0045499C">
      <w:pPr>
        <w:autoSpaceDE w:val="0"/>
        <w:autoSpaceDN w:val="0"/>
        <w:adjustRightInd w:val="0"/>
        <w:spacing w:after="0" w:line="240" w:lineRule="auto"/>
        <w:rPr>
          <w:rFonts w:ascii="Calibri-Bold" w:hAnsi="Calibri-Bold" w:cs="Calibri-Bold"/>
          <w:b/>
          <w:bCs/>
          <w:color w:val="000000"/>
        </w:rPr>
      </w:pPr>
      <w:r>
        <w:rPr>
          <w:rFonts w:ascii="Calibri-Bold" w:hAnsi="Calibri-Bold" w:cs="Calibri-Bold"/>
          <w:b/>
          <w:bCs/>
          <w:color w:val="000000"/>
        </w:rPr>
        <w:t>Επισημαίνεται ότι για να χαρακτηριστεί ως εν δυνάμει επιλέξιμη μία πρόταση για χρηματοδότηση, θα πρέπει :</w:t>
      </w:r>
    </w:p>
    <w:p w14:paraId="70D7988D" w14:textId="6A8CC34B" w:rsidR="0045499C" w:rsidRDefault="0045499C" w:rsidP="0045499C">
      <w:pPr>
        <w:autoSpaceDE w:val="0"/>
        <w:autoSpaceDN w:val="0"/>
        <w:adjustRightInd w:val="0"/>
        <w:spacing w:after="0" w:line="240" w:lineRule="auto"/>
        <w:rPr>
          <w:rFonts w:ascii="Calibri-Bold" w:hAnsi="Calibri-Bold" w:cs="Calibri-Bold"/>
          <w:b/>
          <w:bCs/>
          <w:color w:val="000000"/>
        </w:rPr>
      </w:pPr>
      <w:r>
        <w:rPr>
          <w:rFonts w:ascii="Calibri-Bold" w:hAnsi="Calibri-Bold" w:cs="Calibri-Bold"/>
          <w:b/>
          <w:bCs/>
          <w:color w:val="000000"/>
        </w:rPr>
        <w:t xml:space="preserve">(α) η πρόταση αυτή να αξιολογηθεί με κατ’ ελάχιστο </w:t>
      </w:r>
      <w:r w:rsidR="00E117E3" w:rsidRPr="00E117E3">
        <w:rPr>
          <w:rFonts w:ascii="Calibri-Bold" w:hAnsi="Calibri-Bold" w:cs="Calibri-Bold"/>
          <w:b/>
          <w:bCs/>
          <w:color w:val="000000"/>
        </w:rPr>
        <w:t>30</w:t>
      </w:r>
      <w:r>
        <w:rPr>
          <w:rFonts w:ascii="Calibri-Bold" w:hAnsi="Calibri-Bold" w:cs="Calibri-Bold"/>
          <w:b/>
          <w:bCs/>
          <w:color w:val="000000"/>
        </w:rPr>
        <w:t xml:space="preserve"> βαθμούς και</w:t>
      </w:r>
    </w:p>
    <w:p w14:paraId="31553A09" w14:textId="4E8B807F" w:rsidR="0045499C" w:rsidRPr="0069651D" w:rsidRDefault="0045499C" w:rsidP="0069651D">
      <w:pPr>
        <w:autoSpaceDE w:val="0"/>
        <w:autoSpaceDN w:val="0"/>
        <w:adjustRightInd w:val="0"/>
        <w:spacing w:after="0" w:line="240" w:lineRule="auto"/>
        <w:jc w:val="both"/>
        <w:rPr>
          <w:rFonts w:ascii="Calibri-Bold" w:hAnsi="Calibri-Bold" w:cs="Calibri-Bold"/>
          <w:b/>
          <w:bCs/>
          <w:color w:val="000000"/>
        </w:rPr>
      </w:pPr>
      <w:r w:rsidRPr="0069651D">
        <w:rPr>
          <w:rFonts w:ascii="Calibri-Bold" w:hAnsi="Calibri-Bold" w:cs="Calibri-Bold"/>
          <w:b/>
          <w:bCs/>
          <w:color w:val="000000"/>
        </w:rPr>
        <w:t xml:space="preserve">(β) </w:t>
      </w:r>
      <w:r w:rsidR="0069651D" w:rsidRPr="0069651D">
        <w:rPr>
          <w:rFonts w:cstheme="minorHAnsi"/>
          <w:b/>
        </w:rPr>
        <w:t xml:space="preserve">ο φορέας Κ.Α.Λ.Ο να δεσμευτεί ότι θα δημιουργήσει μία τουλάχιστον θέση εργασίας πλήρους απασχόλησης ή περισσότερες θέσεις εργασίας μερικής απασχόλησης που θα αντιστοιχούν σε 18 ανθρωπομήνες πλήρους απασχόλησης μισθωτής εργασίας (1,5 </w:t>
      </w:r>
      <w:r w:rsidR="0069651D" w:rsidRPr="0069651D">
        <w:rPr>
          <w:rFonts w:cstheme="minorHAnsi"/>
          <w:b/>
          <w:lang w:val="en-US"/>
        </w:rPr>
        <w:t>EME</w:t>
      </w:r>
      <w:r w:rsidR="0069651D" w:rsidRPr="0069651D">
        <w:rPr>
          <w:rFonts w:cstheme="minorHAnsi"/>
          <w:b/>
        </w:rPr>
        <w:t>) σε περίπτωση που βρίσκεται υπό σύσταση ή δεν απασχολούσε προσωπικό κατά το έτος αναφοράς (2023), ή ότι, εφόσον απασχολούσε προσωπικό, θα διατηρήσει</w:t>
      </w:r>
      <w:r w:rsidR="009626BE">
        <w:rPr>
          <w:rFonts w:cstheme="minorHAnsi"/>
          <w:b/>
        </w:rPr>
        <w:t xml:space="preserve"> τις</w:t>
      </w:r>
      <w:r w:rsidR="0069651D" w:rsidRPr="0069651D">
        <w:rPr>
          <w:rFonts w:cstheme="minorHAnsi"/>
          <w:b/>
        </w:rPr>
        <w:t xml:space="preserve"> ΕΜΕ του έτους αναφοράς (2023) </w:t>
      </w:r>
      <w:r w:rsidR="00AF0AA8">
        <w:rPr>
          <w:rFonts w:cstheme="minorHAnsi"/>
          <w:b/>
        </w:rPr>
        <w:t xml:space="preserve">και </w:t>
      </w:r>
      <w:r w:rsidR="009626BE">
        <w:rPr>
          <w:rFonts w:ascii="Calibri-Bold" w:hAnsi="Calibri-Bold" w:cs="Calibri-Bold"/>
          <w:b/>
          <w:color w:val="000000"/>
        </w:rPr>
        <w:t>οι οποίες θα</w:t>
      </w:r>
      <w:r w:rsidRPr="0069651D">
        <w:rPr>
          <w:rFonts w:ascii="Calibri-Bold" w:hAnsi="Calibri-Bold" w:cs="Calibri-Bold"/>
          <w:b/>
          <w:color w:val="000000"/>
        </w:rPr>
        <w:t xml:space="preserve"> αντιστοιχ</w:t>
      </w:r>
      <w:r w:rsidR="0069651D" w:rsidRPr="0069651D">
        <w:rPr>
          <w:rFonts w:ascii="Calibri-Bold" w:hAnsi="Calibri-Bold" w:cs="Calibri-Bold"/>
          <w:b/>
          <w:color w:val="000000"/>
        </w:rPr>
        <w:t>ούν</w:t>
      </w:r>
      <w:r w:rsidRPr="0069651D">
        <w:rPr>
          <w:rFonts w:ascii="Calibri-Bold" w:hAnsi="Calibri-Bold" w:cs="Calibri-Bold"/>
          <w:b/>
          <w:color w:val="000000"/>
        </w:rPr>
        <w:t xml:space="preserve"> σε </w:t>
      </w:r>
      <w:r w:rsidR="0069651D" w:rsidRPr="00C2743D">
        <w:rPr>
          <w:rFonts w:ascii="Calibri-Bold" w:hAnsi="Calibri-Bold" w:cs="Calibri-Bold"/>
          <w:b/>
          <w:color w:val="000000"/>
          <w:u w:val="single"/>
        </w:rPr>
        <w:t xml:space="preserve">τουλάχιστον </w:t>
      </w:r>
      <w:r w:rsidRPr="00C2743D">
        <w:rPr>
          <w:rFonts w:ascii="Calibri-Bold" w:hAnsi="Calibri-Bold" w:cs="Calibri-Bold"/>
          <w:b/>
          <w:color w:val="000000"/>
          <w:u w:val="single"/>
        </w:rPr>
        <w:t xml:space="preserve">18 ανθρωπομήνες </w:t>
      </w:r>
      <w:r w:rsidRPr="009626BE">
        <w:rPr>
          <w:rFonts w:ascii="Calibri-Bold" w:hAnsi="Calibri-Bold" w:cs="Calibri-Bold"/>
          <w:b/>
          <w:color w:val="000000"/>
        </w:rPr>
        <w:t>πλήρους</w:t>
      </w:r>
      <w:r w:rsidR="0069651D" w:rsidRPr="009626BE">
        <w:rPr>
          <w:rFonts w:ascii="Calibri-Bold" w:hAnsi="Calibri-Bold" w:cs="Calibri-Bold"/>
          <w:b/>
          <w:color w:val="000000"/>
        </w:rPr>
        <w:t xml:space="preserve"> </w:t>
      </w:r>
      <w:r w:rsidRPr="0069651D">
        <w:rPr>
          <w:rFonts w:ascii="Calibri-Bold" w:hAnsi="Calibri-Bold" w:cs="Calibri-Bold"/>
          <w:b/>
          <w:color w:val="000000"/>
        </w:rPr>
        <w:t>απασχόλησης μισθωτής εργασίας</w:t>
      </w:r>
      <w:r w:rsidRPr="0069651D">
        <w:rPr>
          <w:rStyle w:val="a5"/>
          <w:rFonts w:ascii="Calibri-Bold" w:hAnsi="Calibri-Bold" w:cs="Calibri-Bold"/>
          <w:b/>
          <w:color w:val="000000"/>
        </w:rPr>
        <w:footnoteReference w:id="1"/>
      </w:r>
      <w:r w:rsidRPr="0069651D">
        <w:rPr>
          <w:rFonts w:ascii="Calibri-Bold" w:hAnsi="Calibri-Bold" w:cs="Calibri-Bold"/>
          <w:b/>
          <w:color w:val="000000"/>
          <w:sz w:val="14"/>
          <w:szCs w:val="14"/>
        </w:rPr>
        <w:t>.</w:t>
      </w:r>
    </w:p>
    <w:p w14:paraId="15C4FD69" w14:textId="77777777" w:rsidR="0045499C" w:rsidRPr="008101D3" w:rsidRDefault="0045499C" w:rsidP="0045499C">
      <w:pPr>
        <w:autoSpaceDE w:val="0"/>
        <w:autoSpaceDN w:val="0"/>
        <w:adjustRightInd w:val="0"/>
        <w:spacing w:after="0" w:line="240" w:lineRule="auto"/>
        <w:rPr>
          <w:rFonts w:ascii="Calibri-Bold" w:hAnsi="Calibri-Bold" w:cs="Calibri-Bold"/>
          <w:b/>
          <w:bCs/>
          <w:color w:val="000000"/>
        </w:rPr>
      </w:pPr>
    </w:p>
    <w:p w14:paraId="2DA0433D" w14:textId="4F87CC06" w:rsidR="0045499C" w:rsidRDefault="0045499C" w:rsidP="0045499C">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Συνεπώς, προτάσεις που δεν ικανοποιούν τα προαναφερόμενα (α) και (β) </w:t>
      </w:r>
      <w:r>
        <w:rPr>
          <w:rFonts w:ascii="Calibri-Bold" w:hAnsi="Calibri-Bold" w:cs="Calibri-Bold"/>
          <w:b/>
          <w:bCs/>
          <w:color w:val="000000"/>
        </w:rPr>
        <w:t>αυτομάτως αποκλείονται</w:t>
      </w:r>
      <w:r>
        <w:rPr>
          <w:rFonts w:ascii="Calibri" w:hAnsi="Calibri" w:cs="Calibri"/>
          <w:color w:val="000000"/>
        </w:rPr>
        <w:t>.</w:t>
      </w:r>
    </w:p>
    <w:p w14:paraId="27AAF293" w14:textId="77777777" w:rsidR="0045499C" w:rsidRDefault="0045499C" w:rsidP="0045499C">
      <w:pPr>
        <w:autoSpaceDE w:val="0"/>
        <w:autoSpaceDN w:val="0"/>
        <w:adjustRightInd w:val="0"/>
        <w:spacing w:after="0" w:line="240" w:lineRule="auto"/>
        <w:rPr>
          <w:rFonts w:ascii="Calibri" w:hAnsi="Calibri" w:cs="Calibri"/>
          <w:color w:val="000000"/>
        </w:rPr>
      </w:pPr>
    </w:p>
    <w:p w14:paraId="78403813" w14:textId="77777777" w:rsidR="0045499C" w:rsidRPr="006D24DF" w:rsidRDefault="0045499C" w:rsidP="0045499C">
      <w:pPr>
        <w:autoSpaceDE w:val="0"/>
        <w:autoSpaceDN w:val="0"/>
        <w:adjustRightInd w:val="0"/>
        <w:spacing w:after="0" w:line="240" w:lineRule="auto"/>
        <w:rPr>
          <w:rFonts w:ascii="Calibri" w:hAnsi="Calibri" w:cs="Calibri"/>
          <w:color w:val="000000"/>
        </w:rPr>
      </w:pPr>
      <w:r w:rsidRPr="006D24DF">
        <w:rPr>
          <w:rFonts w:ascii="Calibri" w:hAnsi="Calibri" w:cs="Calibri"/>
          <w:color w:val="000000"/>
        </w:rPr>
        <w:t xml:space="preserve">Επίσης, </w:t>
      </w:r>
      <w:r w:rsidRPr="006D24DF">
        <w:rPr>
          <w:rFonts w:ascii="Calibri-Bold" w:hAnsi="Calibri-Bold" w:cs="Calibri-Bold"/>
          <w:b/>
          <w:bCs/>
          <w:color w:val="000000"/>
        </w:rPr>
        <w:t xml:space="preserve">η πρόταση αυτόματα </w:t>
      </w:r>
      <w:r w:rsidRPr="006D24DF">
        <w:rPr>
          <w:rFonts w:ascii="Calibri" w:hAnsi="Calibri" w:cs="Calibri"/>
          <w:color w:val="000000"/>
        </w:rPr>
        <w:t>αποκλείεται από τη χρηματοδότηση όταν στην αξιολόγηση του επιχειρηματικού σχεδίου (</w:t>
      </w:r>
      <w:r w:rsidRPr="006D24DF">
        <w:rPr>
          <w:rFonts w:ascii="Calibri-Bold" w:hAnsi="Calibri-Bold" w:cs="Calibri-Bold"/>
          <w:b/>
          <w:bCs/>
          <w:color w:val="000000"/>
        </w:rPr>
        <w:t>Κριτήριο Β</w:t>
      </w:r>
      <w:r w:rsidRPr="006D24DF">
        <w:rPr>
          <w:rFonts w:ascii="Calibri" w:hAnsi="Calibri" w:cs="Calibri"/>
          <w:color w:val="000000"/>
        </w:rPr>
        <w:t>) και συγκεκριμένα</w:t>
      </w:r>
    </w:p>
    <w:p w14:paraId="52B42497" w14:textId="6428B68F" w:rsidR="0045499C" w:rsidRPr="006D24DF" w:rsidRDefault="0045499C" w:rsidP="0045499C">
      <w:pPr>
        <w:autoSpaceDE w:val="0"/>
        <w:autoSpaceDN w:val="0"/>
        <w:adjustRightInd w:val="0"/>
        <w:spacing w:after="0" w:line="240" w:lineRule="auto"/>
        <w:rPr>
          <w:rFonts w:ascii="Calibri" w:hAnsi="Calibri" w:cs="Calibri"/>
          <w:color w:val="000000"/>
        </w:rPr>
      </w:pPr>
      <w:r w:rsidRPr="006D24DF">
        <w:rPr>
          <w:rFonts w:ascii="Calibri" w:hAnsi="Calibri" w:cs="Calibri"/>
          <w:color w:val="000000"/>
        </w:rPr>
        <w:t xml:space="preserve">στο </w:t>
      </w:r>
      <w:r w:rsidRPr="006D24DF">
        <w:rPr>
          <w:rFonts w:ascii="Calibri-Bold" w:hAnsi="Calibri-Bold" w:cs="Calibri-Bold"/>
          <w:b/>
          <w:bCs/>
          <w:color w:val="000000"/>
        </w:rPr>
        <w:t xml:space="preserve">υπό-κριτήριο Β1 </w:t>
      </w:r>
      <w:r w:rsidRPr="006D24DF">
        <w:rPr>
          <w:rFonts w:ascii="Calibri" w:hAnsi="Calibri" w:cs="Calibri"/>
          <w:color w:val="000000"/>
        </w:rPr>
        <w:t>– «Πληρότητα και σαφήνεια επιχειρηματικού σχεδίου», κριθεί με το βαθμό μηδέν (0).</w:t>
      </w:r>
    </w:p>
    <w:p w14:paraId="08F07EE5" w14:textId="77777777" w:rsidR="0045499C" w:rsidRPr="00E117E3" w:rsidRDefault="0045499C" w:rsidP="0045499C">
      <w:pPr>
        <w:autoSpaceDE w:val="0"/>
        <w:autoSpaceDN w:val="0"/>
        <w:adjustRightInd w:val="0"/>
        <w:spacing w:after="0" w:line="240" w:lineRule="auto"/>
        <w:rPr>
          <w:rFonts w:ascii="Calibri" w:hAnsi="Calibri" w:cs="Calibri"/>
          <w:color w:val="000000"/>
          <w:highlight w:val="yellow"/>
        </w:rPr>
      </w:pPr>
    </w:p>
    <w:p w14:paraId="63ECA013" w14:textId="7015F83A" w:rsidR="0045499C" w:rsidRDefault="0045499C" w:rsidP="0045499C">
      <w:pPr>
        <w:autoSpaceDE w:val="0"/>
        <w:autoSpaceDN w:val="0"/>
        <w:adjustRightInd w:val="0"/>
        <w:spacing w:after="0" w:line="240" w:lineRule="auto"/>
        <w:rPr>
          <w:rFonts w:ascii="Calibri" w:hAnsi="Calibri" w:cs="Calibri"/>
          <w:color w:val="000000"/>
        </w:rPr>
      </w:pPr>
      <w:r w:rsidRPr="0069651D">
        <w:rPr>
          <w:rFonts w:ascii="Calibri-Bold" w:hAnsi="Calibri-Bold" w:cs="Calibri-Bold"/>
          <w:b/>
          <w:bCs/>
          <w:color w:val="000000"/>
        </w:rPr>
        <w:t xml:space="preserve">Υπολογισμός συνολικής βαθμολογίας </w:t>
      </w:r>
      <w:r w:rsidRPr="0069651D">
        <w:rPr>
          <w:rFonts w:ascii="Calibri" w:hAnsi="Calibri" w:cs="Calibri"/>
          <w:color w:val="000000"/>
        </w:rPr>
        <w:t>: (30% x Κριτήριο Α) + (</w:t>
      </w:r>
      <w:r w:rsidR="0069651D" w:rsidRPr="0069651D">
        <w:rPr>
          <w:rFonts w:ascii="Calibri" w:hAnsi="Calibri" w:cs="Calibri"/>
          <w:color w:val="000000"/>
        </w:rPr>
        <w:t>4</w:t>
      </w:r>
      <w:r w:rsidRPr="0069651D">
        <w:rPr>
          <w:rFonts w:ascii="Calibri" w:hAnsi="Calibri" w:cs="Calibri"/>
          <w:color w:val="000000"/>
        </w:rPr>
        <w:t>0% x Κριτήριο B) + (</w:t>
      </w:r>
      <w:r w:rsidR="0069651D" w:rsidRPr="0069651D">
        <w:rPr>
          <w:rFonts w:ascii="Calibri" w:hAnsi="Calibri" w:cs="Calibri"/>
          <w:color w:val="000000"/>
        </w:rPr>
        <w:t>3</w:t>
      </w:r>
      <w:r w:rsidRPr="0069651D">
        <w:rPr>
          <w:rFonts w:ascii="Calibri" w:hAnsi="Calibri" w:cs="Calibri"/>
          <w:color w:val="000000"/>
        </w:rPr>
        <w:t>0% x Κριτήριο Γ)</w:t>
      </w:r>
    </w:p>
    <w:p w14:paraId="07952BDA" w14:textId="77777777" w:rsidR="0045499C" w:rsidRDefault="0045499C" w:rsidP="0045499C">
      <w:pPr>
        <w:autoSpaceDE w:val="0"/>
        <w:autoSpaceDN w:val="0"/>
        <w:adjustRightInd w:val="0"/>
        <w:spacing w:after="0" w:line="240" w:lineRule="auto"/>
        <w:rPr>
          <w:rFonts w:ascii="Calibri" w:hAnsi="Calibri" w:cs="Calibri"/>
          <w:color w:val="000000"/>
        </w:rPr>
      </w:pPr>
    </w:p>
    <w:p w14:paraId="07C5F656" w14:textId="77777777" w:rsidR="0045499C" w:rsidRDefault="0045499C" w:rsidP="0045499C">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Η μέγιστη βαθμολογία που δύναται να λάβει κάθε κριτήριο, μέσω του αθροίσματος των </w:t>
      </w:r>
      <w:proofErr w:type="spellStart"/>
      <w:r>
        <w:rPr>
          <w:rFonts w:ascii="Calibri" w:hAnsi="Calibri" w:cs="Calibri"/>
          <w:color w:val="000000"/>
        </w:rPr>
        <w:t>υπο</w:t>
      </w:r>
      <w:proofErr w:type="spellEnd"/>
      <w:r>
        <w:rPr>
          <w:rFonts w:ascii="Calibri" w:hAnsi="Calibri" w:cs="Calibri"/>
          <w:color w:val="000000"/>
        </w:rPr>
        <w:t>-κριτηρίων αυτού, είναι 100 βαθμοί.</w:t>
      </w:r>
    </w:p>
    <w:p w14:paraId="5C6D69B3" w14:textId="38ECDA84" w:rsidR="0045499C" w:rsidRPr="00C2743D" w:rsidRDefault="0045499C" w:rsidP="00C51080">
      <w:pPr>
        <w:autoSpaceDE w:val="0"/>
        <w:autoSpaceDN w:val="0"/>
        <w:adjustRightInd w:val="0"/>
        <w:spacing w:after="0" w:line="240" w:lineRule="auto"/>
        <w:rPr>
          <w:rFonts w:ascii="Calibri" w:hAnsi="Calibri" w:cs="Calibri"/>
          <w:color w:val="000000"/>
        </w:rPr>
      </w:pPr>
      <w:r>
        <w:rPr>
          <w:rFonts w:ascii="Calibri" w:hAnsi="Calibri" w:cs="Calibri"/>
          <w:color w:val="000000"/>
        </w:rPr>
        <w:t>Η μέγιστη συνολική βαθμολογία της κάθε πρότασης, με βάση τους συντελεστές βαρύτητας των κριτηρίων, είναι 100 βαθμοί.</w:t>
      </w:r>
    </w:p>
    <w:p w14:paraId="4A5D63C4" w14:textId="77777777" w:rsidR="00C51080" w:rsidRPr="00C2743D" w:rsidRDefault="00C51080" w:rsidP="0045499C">
      <w:pPr>
        <w:autoSpaceDE w:val="0"/>
        <w:autoSpaceDN w:val="0"/>
        <w:adjustRightInd w:val="0"/>
        <w:spacing w:after="0" w:line="240" w:lineRule="auto"/>
        <w:rPr>
          <w:rFonts w:ascii="Calibri-Bold" w:hAnsi="Calibri-Bold" w:cs="Calibri-Bold"/>
          <w:b/>
          <w:bCs/>
          <w:color w:val="000000"/>
          <w:sz w:val="28"/>
          <w:szCs w:val="28"/>
        </w:rPr>
      </w:pPr>
    </w:p>
    <w:p w14:paraId="5BD21E56" w14:textId="59D7E447" w:rsidR="0045499C" w:rsidRPr="0045499C" w:rsidRDefault="0045499C" w:rsidP="0045499C">
      <w:pPr>
        <w:autoSpaceDE w:val="0"/>
        <w:autoSpaceDN w:val="0"/>
        <w:adjustRightInd w:val="0"/>
        <w:spacing w:after="0" w:line="240" w:lineRule="auto"/>
        <w:rPr>
          <w:rFonts w:ascii="Calibri-Bold" w:hAnsi="Calibri-Bold" w:cs="Calibri-Bold"/>
          <w:b/>
          <w:bCs/>
          <w:color w:val="000000"/>
          <w:sz w:val="28"/>
          <w:szCs w:val="28"/>
        </w:rPr>
      </w:pPr>
      <w:r w:rsidRPr="0045499C">
        <w:rPr>
          <w:rFonts w:ascii="Calibri-Bold" w:hAnsi="Calibri-Bold" w:cs="Calibri-Bold"/>
          <w:b/>
          <w:bCs/>
          <w:color w:val="000000"/>
          <w:sz w:val="28"/>
          <w:szCs w:val="28"/>
        </w:rPr>
        <w:t>Κριτήριο Α : ΧΑΡΑΚΤΗΡΙΣΤΙΚΑ ΤΩΝ ΜΕΛΩΝ ΚΑΙ ΤΟΥ ΦΟΡΕΑ ΤΗΣ ΚΟΙΝΩΝΙΚΗΣ &amp; ΑΛΛΗΛΕΓΓΥΑΣ ΟΙΚΟΝΟΜΙΑΣ</w:t>
      </w:r>
    </w:p>
    <w:p w14:paraId="0E6BE237" w14:textId="77777777" w:rsidR="0045499C" w:rsidRDefault="0045499C" w:rsidP="0045499C"/>
    <w:p w14:paraId="44AD00E5" w14:textId="77777777" w:rsidR="0045499C" w:rsidRDefault="0045499C" w:rsidP="0045499C">
      <w:pPr>
        <w:autoSpaceDE w:val="0"/>
        <w:autoSpaceDN w:val="0"/>
        <w:adjustRightInd w:val="0"/>
        <w:spacing w:after="0" w:line="240" w:lineRule="auto"/>
        <w:rPr>
          <w:rFonts w:ascii="Calibri-Bold" w:hAnsi="Calibri-Bold" w:cs="Calibri-Bold"/>
          <w:b/>
          <w:bCs/>
          <w:color w:val="000000"/>
          <w:sz w:val="28"/>
          <w:szCs w:val="28"/>
        </w:rPr>
      </w:pPr>
    </w:p>
    <w:tbl>
      <w:tblPr>
        <w:tblStyle w:val="a3"/>
        <w:tblW w:w="0" w:type="auto"/>
        <w:tblLook w:val="04A0" w:firstRow="1" w:lastRow="0" w:firstColumn="1" w:lastColumn="0" w:noHBand="0" w:noVBand="1"/>
      </w:tblPr>
      <w:tblGrid>
        <w:gridCol w:w="1555"/>
        <w:gridCol w:w="4394"/>
        <w:gridCol w:w="6379"/>
        <w:gridCol w:w="1620"/>
      </w:tblGrid>
      <w:tr w:rsidR="0045499C" w14:paraId="007EDB6E" w14:textId="77777777" w:rsidTr="00937EF2">
        <w:tc>
          <w:tcPr>
            <w:tcW w:w="1555" w:type="dxa"/>
          </w:tcPr>
          <w:p w14:paraId="6F544531" w14:textId="453F30A9" w:rsidR="0045499C" w:rsidRDefault="0045499C" w:rsidP="0045499C">
            <w:pPr>
              <w:autoSpaceDE w:val="0"/>
              <w:autoSpaceDN w:val="0"/>
              <w:adjustRightInd w:val="0"/>
              <w:jc w:val="center"/>
              <w:rPr>
                <w:rFonts w:ascii="Calibri-Bold" w:hAnsi="Calibri-Bold" w:cs="Calibri-Bold"/>
                <w:b/>
                <w:bCs/>
                <w:color w:val="000000"/>
                <w:sz w:val="28"/>
                <w:szCs w:val="28"/>
              </w:rPr>
            </w:pPr>
            <w:proofErr w:type="spellStart"/>
            <w:r>
              <w:rPr>
                <w:rFonts w:ascii="Calibri-Bold" w:hAnsi="Calibri-Bold" w:cs="Calibri-Bold"/>
                <w:b/>
                <w:bCs/>
              </w:rPr>
              <w:t>Υπο</w:t>
            </w:r>
            <w:proofErr w:type="spellEnd"/>
            <w:r>
              <w:rPr>
                <w:rFonts w:ascii="Calibri-Bold" w:hAnsi="Calibri-Bold" w:cs="Calibri-Bold"/>
                <w:b/>
                <w:bCs/>
              </w:rPr>
              <w:t>- κριτήριο</w:t>
            </w:r>
          </w:p>
        </w:tc>
        <w:tc>
          <w:tcPr>
            <w:tcW w:w="10773" w:type="dxa"/>
            <w:gridSpan w:val="2"/>
          </w:tcPr>
          <w:p w14:paraId="0E746187" w14:textId="2CD66350" w:rsidR="0045499C" w:rsidRDefault="0045499C" w:rsidP="0045499C">
            <w:pPr>
              <w:autoSpaceDE w:val="0"/>
              <w:autoSpaceDN w:val="0"/>
              <w:adjustRightInd w:val="0"/>
              <w:rPr>
                <w:rFonts w:ascii="Calibri-Bold" w:hAnsi="Calibri-Bold" w:cs="Calibri-Bold"/>
                <w:b/>
                <w:bCs/>
                <w:color w:val="000000"/>
                <w:sz w:val="28"/>
                <w:szCs w:val="28"/>
              </w:rPr>
            </w:pPr>
            <w:r>
              <w:rPr>
                <w:rFonts w:ascii="Calibri-Bold" w:hAnsi="Calibri-Bold" w:cs="Calibri-Bold"/>
                <w:b/>
                <w:bCs/>
              </w:rPr>
              <w:t xml:space="preserve">Εξειδίκευση </w:t>
            </w:r>
            <w:proofErr w:type="spellStart"/>
            <w:r>
              <w:rPr>
                <w:rFonts w:ascii="Calibri-Bold" w:hAnsi="Calibri-Bold" w:cs="Calibri-Bold"/>
                <w:b/>
                <w:bCs/>
              </w:rPr>
              <w:t>υπο</w:t>
            </w:r>
            <w:proofErr w:type="spellEnd"/>
            <w:r>
              <w:rPr>
                <w:rFonts w:ascii="Calibri-Bold" w:hAnsi="Calibri-Bold" w:cs="Calibri-Bold"/>
                <w:b/>
                <w:bCs/>
              </w:rPr>
              <w:t>-κριτηρίου</w:t>
            </w:r>
          </w:p>
        </w:tc>
        <w:tc>
          <w:tcPr>
            <w:tcW w:w="1620" w:type="dxa"/>
          </w:tcPr>
          <w:p w14:paraId="21CE4020" w14:textId="24DB5D99" w:rsidR="0045499C" w:rsidRDefault="0045499C" w:rsidP="0045499C">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Βαθμός</w:t>
            </w:r>
          </w:p>
        </w:tc>
      </w:tr>
      <w:tr w:rsidR="0045499C" w14:paraId="6AEBD0FD" w14:textId="77777777" w:rsidTr="009B1C8E">
        <w:tc>
          <w:tcPr>
            <w:tcW w:w="1555" w:type="dxa"/>
            <w:vMerge w:val="restart"/>
            <w:vAlign w:val="center"/>
          </w:tcPr>
          <w:p w14:paraId="1DB4A93C" w14:textId="7662F922" w:rsidR="0045499C" w:rsidRDefault="0045499C" w:rsidP="0045499C">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Α1</w:t>
            </w:r>
          </w:p>
        </w:tc>
        <w:tc>
          <w:tcPr>
            <w:tcW w:w="4394" w:type="dxa"/>
            <w:vMerge w:val="restart"/>
            <w:vAlign w:val="center"/>
          </w:tcPr>
          <w:p w14:paraId="36CD24F6" w14:textId="7DD010FA" w:rsidR="0045499C" w:rsidRPr="0045499C" w:rsidRDefault="0045499C" w:rsidP="0045499C">
            <w:pPr>
              <w:autoSpaceDE w:val="0"/>
              <w:autoSpaceDN w:val="0"/>
              <w:adjustRightInd w:val="0"/>
              <w:rPr>
                <w:rFonts w:ascii="Calibri-Bold" w:hAnsi="Calibri-Bold" w:cs="Calibri-Bold"/>
                <w:b/>
                <w:bCs/>
                <w:sz w:val="14"/>
                <w:szCs w:val="14"/>
              </w:rPr>
            </w:pPr>
            <w:r>
              <w:rPr>
                <w:rFonts w:ascii="Calibri-Bold" w:hAnsi="Calibri-Bold" w:cs="Calibri-Bold"/>
                <w:b/>
                <w:bCs/>
              </w:rPr>
              <w:t>Μέλη προερχόμενα από</w:t>
            </w:r>
            <w:r w:rsidR="00937EF2" w:rsidRPr="00937EF2">
              <w:rPr>
                <w:rFonts w:ascii="Calibri-Bold" w:hAnsi="Calibri-Bold" w:cs="Calibri-Bold"/>
                <w:b/>
                <w:bCs/>
              </w:rPr>
              <w:t xml:space="preserve"> </w:t>
            </w:r>
            <w:r>
              <w:rPr>
                <w:rFonts w:ascii="Calibri-Bold" w:hAnsi="Calibri-Bold" w:cs="Calibri-Bold"/>
                <w:b/>
                <w:bCs/>
              </w:rPr>
              <w:t>ευάλωτες</w:t>
            </w:r>
            <w:r>
              <w:rPr>
                <w:rStyle w:val="a5"/>
                <w:rFonts w:ascii="Calibri-Bold" w:hAnsi="Calibri-Bold" w:cs="Calibri-Bold"/>
                <w:b/>
                <w:bCs/>
              </w:rPr>
              <w:footnoteReference w:id="2"/>
            </w:r>
            <w:r w:rsidRPr="0045499C">
              <w:rPr>
                <w:rFonts w:ascii="Calibri-Bold" w:hAnsi="Calibri-Bold" w:cs="Calibri-Bold"/>
                <w:b/>
                <w:bCs/>
              </w:rPr>
              <w:t xml:space="preserve"> </w:t>
            </w:r>
            <w:r>
              <w:rPr>
                <w:rFonts w:ascii="Calibri-Bold" w:hAnsi="Calibri-Bold" w:cs="Calibri-Bold"/>
                <w:b/>
                <w:bCs/>
              </w:rPr>
              <w:t>ή</w:t>
            </w:r>
            <w:r w:rsidR="009B1C8E">
              <w:rPr>
                <w:rFonts w:ascii="Calibri-Bold" w:hAnsi="Calibri-Bold" w:cs="Calibri-Bold"/>
                <w:b/>
                <w:bCs/>
              </w:rPr>
              <w:t xml:space="preserve"> </w:t>
            </w:r>
            <w:r>
              <w:rPr>
                <w:rFonts w:ascii="Calibri-Bold" w:hAnsi="Calibri-Bold" w:cs="Calibri-Bold"/>
                <w:b/>
                <w:bCs/>
              </w:rPr>
              <w:t>ειδικές</w:t>
            </w:r>
            <w:r>
              <w:rPr>
                <w:rStyle w:val="a5"/>
                <w:rFonts w:ascii="Calibri-Bold" w:hAnsi="Calibri-Bold" w:cs="Calibri-Bold"/>
                <w:b/>
                <w:bCs/>
              </w:rPr>
              <w:footnoteReference w:id="3"/>
            </w:r>
            <w:r w:rsidRPr="0045499C">
              <w:rPr>
                <w:rFonts w:ascii="Calibri-Bold" w:hAnsi="Calibri-Bold" w:cs="Calibri-Bold"/>
                <w:b/>
                <w:bCs/>
                <w:sz w:val="14"/>
                <w:szCs w:val="14"/>
              </w:rPr>
              <w:t xml:space="preserve"> </w:t>
            </w:r>
            <w:r>
              <w:rPr>
                <w:rFonts w:ascii="Calibri-Bold" w:hAnsi="Calibri-Bold" w:cs="Calibri-Bold"/>
                <w:b/>
                <w:bCs/>
              </w:rPr>
              <w:t>ομάδες πληθυσμού</w:t>
            </w:r>
          </w:p>
        </w:tc>
        <w:tc>
          <w:tcPr>
            <w:tcW w:w="6379" w:type="dxa"/>
          </w:tcPr>
          <w:p w14:paraId="770FBF41" w14:textId="6CE9D49A" w:rsidR="0045499C" w:rsidRPr="00937EF2" w:rsidRDefault="0045499C" w:rsidP="009626BE">
            <w:pPr>
              <w:autoSpaceDE w:val="0"/>
              <w:autoSpaceDN w:val="0"/>
              <w:adjustRightInd w:val="0"/>
              <w:jc w:val="both"/>
              <w:rPr>
                <w:rFonts w:ascii="Calibri" w:hAnsi="Calibri" w:cs="Calibri"/>
              </w:rPr>
            </w:pPr>
            <w:r>
              <w:rPr>
                <w:rFonts w:ascii="Calibri" w:hAnsi="Calibri" w:cs="Calibri"/>
              </w:rPr>
              <w:t>Το 60% τουλάχιστον των μελών προέρχονται από ευάλωτες ή</w:t>
            </w:r>
            <w:r w:rsidR="00937EF2" w:rsidRPr="00937EF2">
              <w:rPr>
                <w:rFonts w:ascii="Calibri" w:hAnsi="Calibri" w:cs="Calibri"/>
              </w:rPr>
              <w:t xml:space="preserve"> </w:t>
            </w:r>
            <w:r>
              <w:rPr>
                <w:rFonts w:ascii="Calibri" w:hAnsi="Calibri" w:cs="Calibri"/>
              </w:rPr>
              <w:t>ειδικές ομάδες</w:t>
            </w:r>
            <w:r w:rsidR="00937EF2" w:rsidRPr="00937EF2">
              <w:rPr>
                <w:rFonts w:ascii="Calibri" w:hAnsi="Calibri" w:cs="Calibri"/>
              </w:rPr>
              <w:t xml:space="preserve"> </w:t>
            </w:r>
            <w:r>
              <w:rPr>
                <w:rFonts w:ascii="Calibri" w:hAnsi="Calibri" w:cs="Calibri"/>
              </w:rPr>
              <w:t>πληθυσμού</w:t>
            </w:r>
          </w:p>
        </w:tc>
        <w:tc>
          <w:tcPr>
            <w:tcW w:w="1620" w:type="dxa"/>
          </w:tcPr>
          <w:p w14:paraId="32290684" w14:textId="54957C3F" w:rsidR="0045499C" w:rsidRDefault="0045499C" w:rsidP="0045499C">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40</w:t>
            </w:r>
          </w:p>
        </w:tc>
      </w:tr>
      <w:tr w:rsidR="00937EF2" w14:paraId="3C261EB5" w14:textId="77777777" w:rsidTr="009B1C8E">
        <w:tc>
          <w:tcPr>
            <w:tcW w:w="1555" w:type="dxa"/>
            <w:vMerge/>
          </w:tcPr>
          <w:p w14:paraId="48536216" w14:textId="77777777" w:rsidR="00937EF2" w:rsidRDefault="00937EF2" w:rsidP="00937EF2">
            <w:pPr>
              <w:autoSpaceDE w:val="0"/>
              <w:autoSpaceDN w:val="0"/>
              <w:adjustRightInd w:val="0"/>
              <w:jc w:val="center"/>
              <w:rPr>
                <w:rFonts w:ascii="Calibri-Bold" w:hAnsi="Calibri-Bold" w:cs="Calibri-Bold"/>
                <w:b/>
                <w:bCs/>
              </w:rPr>
            </w:pPr>
          </w:p>
        </w:tc>
        <w:tc>
          <w:tcPr>
            <w:tcW w:w="4394" w:type="dxa"/>
            <w:vMerge/>
          </w:tcPr>
          <w:p w14:paraId="41E6BE55" w14:textId="77777777" w:rsidR="00937EF2" w:rsidRDefault="00937EF2" w:rsidP="00937EF2">
            <w:pPr>
              <w:autoSpaceDE w:val="0"/>
              <w:autoSpaceDN w:val="0"/>
              <w:adjustRightInd w:val="0"/>
              <w:rPr>
                <w:rFonts w:ascii="Calibri-Bold" w:hAnsi="Calibri-Bold" w:cs="Calibri-Bold"/>
                <w:b/>
                <w:bCs/>
              </w:rPr>
            </w:pPr>
          </w:p>
        </w:tc>
        <w:tc>
          <w:tcPr>
            <w:tcW w:w="6379" w:type="dxa"/>
          </w:tcPr>
          <w:p w14:paraId="4C20A2A3" w14:textId="7C438605" w:rsidR="00937EF2" w:rsidRDefault="00937EF2" w:rsidP="009626BE">
            <w:pPr>
              <w:autoSpaceDE w:val="0"/>
              <w:autoSpaceDN w:val="0"/>
              <w:adjustRightInd w:val="0"/>
              <w:jc w:val="both"/>
              <w:rPr>
                <w:rFonts w:ascii="Calibri" w:hAnsi="Calibri" w:cs="Calibri"/>
              </w:rPr>
            </w:pPr>
            <w:r>
              <w:rPr>
                <w:rFonts w:ascii="Calibri" w:hAnsi="Calibri" w:cs="Calibri"/>
              </w:rPr>
              <w:t>Το 30% τουλάχιστον και λιγότερο από 60% των μελών</w:t>
            </w:r>
            <w:r w:rsidRPr="00937EF2">
              <w:rPr>
                <w:rFonts w:ascii="Calibri" w:hAnsi="Calibri" w:cs="Calibri"/>
              </w:rPr>
              <w:t xml:space="preserve"> </w:t>
            </w:r>
            <w:r>
              <w:rPr>
                <w:rFonts w:ascii="Calibri" w:hAnsi="Calibri" w:cs="Calibri"/>
              </w:rPr>
              <w:t>προέρχονται από ευάλωτες ή ειδικές ομάδες πληθυσμού</w:t>
            </w:r>
          </w:p>
        </w:tc>
        <w:tc>
          <w:tcPr>
            <w:tcW w:w="1620" w:type="dxa"/>
          </w:tcPr>
          <w:p w14:paraId="1B0C264D" w14:textId="0E2D54C2" w:rsidR="00937EF2" w:rsidRDefault="00937EF2" w:rsidP="00937EF2">
            <w:pPr>
              <w:autoSpaceDE w:val="0"/>
              <w:autoSpaceDN w:val="0"/>
              <w:adjustRightInd w:val="0"/>
              <w:jc w:val="center"/>
              <w:rPr>
                <w:rFonts w:ascii="Calibri-Bold" w:hAnsi="Calibri-Bold" w:cs="Calibri-Bold"/>
                <w:b/>
                <w:bCs/>
              </w:rPr>
            </w:pPr>
            <w:r>
              <w:rPr>
                <w:rFonts w:ascii="Calibri-Bold" w:hAnsi="Calibri-Bold" w:cs="Calibri-Bold"/>
                <w:b/>
                <w:bCs/>
                <w:lang w:val="en-US"/>
              </w:rPr>
              <w:t>3</w:t>
            </w:r>
            <w:r>
              <w:rPr>
                <w:rFonts w:ascii="Calibri-Bold" w:hAnsi="Calibri-Bold" w:cs="Calibri-Bold"/>
                <w:b/>
                <w:bCs/>
              </w:rPr>
              <w:t>0</w:t>
            </w:r>
          </w:p>
        </w:tc>
      </w:tr>
      <w:tr w:rsidR="00937EF2" w14:paraId="6BAFDEB1" w14:textId="77777777" w:rsidTr="009B1C8E">
        <w:tc>
          <w:tcPr>
            <w:tcW w:w="1555" w:type="dxa"/>
            <w:vMerge/>
          </w:tcPr>
          <w:p w14:paraId="6A8DAC90" w14:textId="77777777" w:rsidR="00937EF2" w:rsidRDefault="00937EF2" w:rsidP="00937EF2">
            <w:pPr>
              <w:autoSpaceDE w:val="0"/>
              <w:autoSpaceDN w:val="0"/>
              <w:adjustRightInd w:val="0"/>
              <w:jc w:val="center"/>
              <w:rPr>
                <w:rFonts w:ascii="Calibri-Bold" w:hAnsi="Calibri-Bold" w:cs="Calibri-Bold"/>
                <w:b/>
                <w:bCs/>
                <w:color w:val="000000"/>
                <w:sz w:val="28"/>
                <w:szCs w:val="28"/>
              </w:rPr>
            </w:pPr>
          </w:p>
        </w:tc>
        <w:tc>
          <w:tcPr>
            <w:tcW w:w="4394" w:type="dxa"/>
            <w:vMerge/>
          </w:tcPr>
          <w:p w14:paraId="5821F324" w14:textId="77777777" w:rsidR="00937EF2" w:rsidRDefault="00937EF2" w:rsidP="00937EF2">
            <w:pPr>
              <w:autoSpaceDE w:val="0"/>
              <w:autoSpaceDN w:val="0"/>
              <w:adjustRightInd w:val="0"/>
              <w:jc w:val="center"/>
              <w:rPr>
                <w:rFonts w:ascii="Calibri-Bold" w:hAnsi="Calibri-Bold" w:cs="Calibri-Bold"/>
                <w:b/>
                <w:bCs/>
                <w:color w:val="000000"/>
                <w:sz w:val="28"/>
                <w:szCs w:val="28"/>
              </w:rPr>
            </w:pPr>
          </w:p>
        </w:tc>
        <w:tc>
          <w:tcPr>
            <w:tcW w:w="6379" w:type="dxa"/>
          </w:tcPr>
          <w:p w14:paraId="29799C53" w14:textId="5EBC54D2" w:rsidR="00937EF2" w:rsidRPr="00937EF2" w:rsidRDefault="00937EF2" w:rsidP="009626BE">
            <w:pPr>
              <w:autoSpaceDE w:val="0"/>
              <w:autoSpaceDN w:val="0"/>
              <w:adjustRightInd w:val="0"/>
              <w:jc w:val="both"/>
              <w:rPr>
                <w:rFonts w:ascii="Calibri" w:hAnsi="Calibri" w:cs="Calibri"/>
              </w:rPr>
            </w:pPr>
            <w:r>
              <w:rPr>
                <w:rFonts w:ascii="Calibri" w:hAnsi="Calibri" w:cs="Calibri"/>
              </w:rPr>
              <w:t>Λιγότερα από το 30% των μελών προέρχονται από ευάλωτες ή</w:t>
            </w:r>
            <w:r w:rsidRPr="00937EF2">
              <w:rPr>
                <w:rFonts w:ascii="Calibri" w:hAnsi="Calibri" w:cs="Calibri"/>
              </w:rPr>
              <w:t xml:space="preserve"> </w:t>
            </w:r>
            <w:r>
              <w:rPr>
                <w:rFonts w:ascii="Calibri" w:hAnsi="Calibri" w:cs="Calibri"/>
              </w:rPr>
              <w:t>ειδικές ομάδες πληθυσμού</w:t>
            </w:r>
          </w:p>
        </w:tc>
        <w:tc>
          <w:tcPr>
            <w:tcW w:w="1620" w:type="dxa"/>
          </w:tcPr>
          <w:p w14:paraId="396ED360" w14:textId="1323DDDA" w:rsidR="00937EF2" w:rsidRDefault="00C51080" w:rsidP="00937EF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lang w:val="en-US"/>
              </w:rPr>
              <w:t>10</w:t>
            </w:r>
          </w:p>
        </w:tc>
      </w:tr>
      <w:tr w:rsidR="00937EF2" w14:paraId="69FC83F6" w14:textId="77777777" w:rsidTr="009B1C8E">
        <w:tc>
          <w:tcPr>
            <w:tcW w:w="1555" w:type="dxa"/>
            <w:vMerge/>
          </w:tcPr>
          <w:p w14:paraId="600D896F" w14:textId="77777777" w:rsidR="00937EF2" w:rsidRDefault="00937EF2" w:rsidP="00937EF2">
            <w:pPr>
              <w:autoSpaceDE w:val="0"/>
              <w:autoSpaceDN w:val="0"/>
              <w:adjustRightInd w:val="0"/>
              <w:jc w:val="center"/>
              <w:rPr>
                <w:rFonts w:ascii="Calibri-Bold" w:hAnsi="Calibri-Bold" w:cs="Calibri-Bold"/>
                <w:b/>
                <w:bCs/>
                <w:color w:val="000000"/>
                <w:sz w:val="28"/>
                <w:szCs w:val="28"/>
              </w:rPr>
            </w:pPr>
          </w:p>
        </w:tc>
        <w:tc>
          <w:tcPr>
            <w:tcW w:w="4394" w:type="dxa"/>
            <w:vMerge/>
          </w:tcPr>
          <w:p w14:paraId="025E3F85" w14:textId="77777777" w:rsidR="00937EF2" w:rsidRDefault="00937EF2" w:rsidP="00937EF2">
            <w:pPr>
              <w:autoSpaceDE w:val="0"/>
              <w:autoSpaceDN w:val="0"/>
              <w:adjustRightInd w:val="0"/>
              <w:jc w:val="center"/>
              <w:rPr>
                <w:rFonts w:ascii="Calibri-Bold" w:hAnsi="Calibri-Bold" w:cs="Calibri-Bold"/>
                <w:b/>
                <w:bCs/>
                <w:color w:val="000000"/>
                <w:sz w:val="28"/>
                <w:szCs w:val="28"/>
              </w:rPr>
            </w:pPr>
          </w:p>
        </w:tc>
        <w:tc>
          <w:tcPr>
            <w:tcW w:w="6379" w:type="dxa"/>
          </w:tcPr>
          <w:p w14:paraId="74B77CC6" w14:textId="16A49508" w:rsidR="00937EF2" w:rsidRPr="00937EF2" w:rsidRDefault="00937EF2" w:rsidP="009626BE">
            <w:pPr>
              <w:autoSpaceDE w:val="0"/>
              <w:autoSpaceDN w:val="0"/>
              <w:adjustRightInd w:val="0"/>
              <w:jc w:val="both"/>
              <w:rPr>
                <w:rFonts w:ascii="Calibri" w:hAnsi="Calibri" w:cs="Calibri"/>
              </w:rPr>
            </w:pPr>
            <w:r>
              <w:rPr>
                <w:rFonts w:ascii="Calibri" w:hAnsi="Calibri" w:cs="Calibri"/>
              </w:rPr>
              <w:t>Κανένα από τα μέλη δεν προέρχεται από ευάλωτες ή ειδικές</w:t>
            </w:r>
            <w:r w:rsidRPr="00937EF2">
              <w:rPr>
                <w:rFonts w:ascii="Calibri" w:hAnsi="Calibri" w:cs="Calibri"/>
              </w:rPr>
              <w:t xml:space="preserve"> </w:t>
            </w:r>
            <w:r>
              <w:rPr>
                <w:rFonts w:ascii="Calibri" w:hAnsi="Calibri" w:cs="Calibri"/>
              </w:rPr>
              <w:t>ομάδες πληθυσμού</w:t>
            </w:r>
          </w:p>
        </w:tc>
        <w:tc>
          <w:tcPr>
            <w:tcW w:w="1620" w:type="dxa"/>
          </w:tcPr>
          <w:p w14:paraId="3E3A9F42" w14:textId="7FA75EBA" w:rsidR="00937EF2" w:rsidRPr="0045499C" w:rsidRDefault="00937EF2" w:rsidP="00937EF2">
            <w:pPr>
              <w:autoSpaceDE w:val="0"/>
              <w:autoSpaceDN w:val="0"/>
              <w:adjustRightInd w:val="0"/>
              <w:jc w:val="center"/>
              <w:rPr>
                <w:rFonts w:ascii="Calibri-Bold" w:hAnsi="Calibri-Bold" w:cs="Calibri-Bold"/>
                <w:b/>
                <w:bCs/>
                <w:color w:val="000000"/>
                <w:sz w:val="28"/>
                <w:szCs w:val="28"/>
                <w:lang w:val="en-US"/>
              </w:rPr>
            </w:pPr>
            <w:r>
              <w:rPr>
                <w:rFonts w:ascii="Calibri-Bold" w:hAnsi="Calibri-Bold" w:cs="Calibri-Bold"/>
                <w:b/>
                <w:bCs/>
              </w:rPr>
              <w:t>0</w:t>
            </w:r>
          </w:p>
        </w:tc>
      </w:tr>
    </w:tbl>
    <w:p w14:paraId="1B8A8F47" w14:textId="4A2A22FA" w:rsidR="0045499C" w:rsidRDefault="0045499C" w:rsidP="0045499C">
      <w:pPr>
        <w:autoSpaceDE w:val="0"/>
        <w:autoSpaceDN w:val="0"/>
        <w:adjustRightInd w:val="0"/>
        <w:spacing w:after="0" w:line="240" w:lineRule="auto"/>
        <w:rPr>
          <w:rFonts w:ascii="Calibri-Bold" w:hAnsi="Calibri-Bold" w:cs="Calibri-Bold"/>
          <w:b/>
          <w:bCs/>
          <w:color w:val="000000"/>
          <w:sz w:val="28"/>
          <w:szCs w:val="28"/>
          <w:lang w:val="en-US"/>
        </w:rPr>
      </w:pPr>
    </w:p>
    <w:p w14:paraId="1EB5C2D2" w14:textId="77777777" w:rsidR="00C51080" w:rsidRPr="00CF133B" w:rsidRDefault="00C51080" w:rsidP="0045499C">
      <w:pPr>
        <w:autoSpaceDE w:val="0"/>
        <w:autoSpaceDN w:val="0"/>
        <w:adjustRightInd w:val="0"/>
        <w:spacing w:after="0" w:line="240" w:lineRule="auto"/>
        <w:rPr>
          <w:rFonts w:ascii="Calibri-Bold" w:hAnsi="Calibri-Bold" w:cs="Calibri-Bold"/>
          <w:b/>
          <w:bCs/>
          <w:color w:val="000000"/>
          <w:sz w:val="28"/>
          <w:szCs w:val="28"/>
        </w:rPr>
      </w:pPr>
    </w:p>
    <w:tbl>
      <w:tblPr>
        <w:tblStyle w:val="a3"/>
        <w:tblW w:w="0" w:type="auto"/>
        <w:tblLook w:val="04A0" w:firstRow="1" w:lastRow="0" w:firstColumn="1" w:lastColumn="0" w:noHBand="0" w:noVBand="1"/>
      </w:tblPr>
      <w:tblGrid>
        <w:gridCol w:w="1555"/>
        <w:gridCol w:w="4394"/>
        <w:gridCol w:w="6379"/>
        <w:gridCol w:w="1620"/>
      </w:tblGrid>
      <w:tr w:rsidR="001B7F09" w14:paraId="37BBF89E" w14:textId="77777777" w:rsidTr="009A4490">
        <w:tc>
          <w:tcPr>
            <w:tcW w:w="1555" w:type="dxa"/>
            <w:tcBorders>
              <w:bottom w:val="single" w:sz="4" w:space="0" w:color="auto"/>
            </w:tcBorders>
          </w:tcPr>
          <w:p w14:paraId="579117BD" w14:textId="77777777" w:rsidR="001B7F09" w:rsidRDefault="001B7F09" w:rsidP="00461E92">
            <w:pPr>
              <w:autoSpaceDE w:val="0"/>
              <w:autoSpaceDN w:val="0"/>
              <w:adjustRightInd w:val="0"/>
              <w:jc w:val="center"/>
              <w:rPr>
                <w:rFonts w:ascii="Calibri-Bold" w:hAnsi="Calibri-Bold" w:cs="Calibri-Bold"/>
                <w:b/>
                <w:bCs/>
                <w:color w:val="000000"/>
                <w:sz w:val="28"/>
                <w:szCs w:val="28"/>
              </w:rPr>
            </w:pPr>
            <w:proofErr w:type="spellStart"/>
            <w:r>
              <w:rPr>
                <w:rFonts w:ascii="Calibri-Bold" w:hAnsi="Calibri-Bold" w:cs="Calibri-Bold"/>
                <w:b/>
                <w:bCs/>
              </w:rPr>
              <w:lastRenderedPageBreak/>
              <w:t>Υπο</w:t>
            </w:r>
            <w:proofErr w:type="spellEnd"/>
            <w:r>
              <w:rPr>
                <w:rFonts w:ascii="Calibri-Bold" w:hAnsi="Calibri-Bold" w:cs="Calibri-Bold"/>
                <w:b/>
                <w:bCs/>
              </w:rPr>
              <w:t>- κριτήριο</w:t>
            </w:r>
          </w:p>
        </w:tc>
        <w:tc>
          <w:tcPr>
            <w:tcW w:w="10773" w:type="dxa"/>
            <w:gridSpan w:val="2"/>
            <w:tcBorders>
              <w:bottom w:val="single" w:sz="4" w:space="0" w:color="auto"/>
            </w:tcBorders>
          </w:tcPr>
          <w:p w14:paraId="74488087" w14:textId="77777777" w:rsidR="001B7F09" w:rsidRDefault="001B7F09" w:rsidP="00461E92">
            <w:pPr>
              <w:autoSpaceDE w:val="0"/>
              <w:autoSpaceDN w:val="0"/>
              <w:adjustRightInd w:val="0"/>
              <w:rPr>
                <w:rFonts w:ascii="Calibri-Bold" w:hAnsi="Calibri-Bold" w:cs="Calibri-Bold"/>
                <w:b/>
                <w:bCs/>
                <w:color w:val="000000"/>
                <w:sz w:val="28"/>
                <w:szCs w:val="28"/>
              </w:rPr>
            </w:pPr>
            <w:r>
              <w:rPr>
                <w:rFonts w:ascii="Calibri-Bold" w:hAnsi="Calibri-Bold" w:cs="Calibri-Bold"/>
                <w:b/>
                <w:bCs/>
              </w:rPr>
              <w:t xml:space="preserve">Εξειδίκευση </w:t>
            </w:r>
            <w:proofErr w:type="spellStart"/>
            <w:r>
              <w:rPr>
                <w:rFonts w:ascii="Calibri-Bold" w:hAnsi="Calibri-Bold" w:cs="Calibri-Bold"/>
                <w:b/>
                <w:bCs/>
              </w:rPr>
              <w:t>υπο</w:t>
            </w:r>
            <w:proofErr w:type="spellEnd"/>
            <w:r>
              <w:rPr>
                <w:rFonts w:ascii="Calibri-Bold" w:hAnsi="Calibri-Bold" w:cs="Calibri-Bold"/>
                <w:b/>
                <w:bCs/>
              </w:rPr>
              <w:t>-κριτηρίου</w:t>
            </w:r>
          </w:p>
        </w:tc>
        <w:tc>
          <w:tcPr>
            <w:tcW w:w="1620" w:type="dxa"/>
            <w:tcBorders>
              <w:bottom w:val="single" w:sz="4" w:space="0" w:color="auto"/>
            </w:tcBorders>
          </w:tcPr>
          <w:p w14:paraId="1C77B734" w14:textId="77777777" w:rsidR="001B7F09" w:rsidRDefault="001B7F09"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Βαθμός</w:t>
            </w:r>
          </w:p>
        </w:tc>
      </w:tr>
      <w:tr w:rsidR="009A4490" w14:paraId="096DFBB5" w14:textId="77777777" w:rsidTr="009B1C8E">
        <w:tc>
          <w:tcPr>
            <w:tcW w:w="1555" w:type="dxa"/>
            <w:vMerge w:val="restart"/>
            <w:shd w:val="clear" w:color="auto" w:fill="E7E6E6" w:themeFill="background2"/>
            <w:vAlign w:val="center"/>
          </w:tcPr>
          <w:p w14:paraId="413D9E1D" w14:textId="1D3FF8A5" w:rsidR="001B7F09" w:rsidRPr="001B7F09" w:rsidRDefault="001B7F09" w:rsidP="00461E92">
            <w:pPr>
              <w:autoSpaceDE w:val="0"/>
              <w:autoSpaceDN w:val="0"/>
              <w:adjustRightInd w:val="0"/>
              <w:jc w:val="center"/>
              <w:rPr>
                <w:rFonts w:ascii="Calibri-Bold" w:hAnsi="Calibri-Bold" w:cs="Calibri-Bold"/>
                <w:b/>
                <w:bCs/>
                <w:color w:val="000000"/>
                <w:sz w:val="28"/>
                <w:szCs w:val="28"/>
                <w:lang w:val="en-US"/>
              </w:rPr>
            </w:pPr>
            <w:r>
              <w:rPr>
                <w:rFonts w:ascii="Calibri-Bold" w:hAnsi="Calibri-Bold" w:cs="Calibri-Bold"/>
                <w:b/>
                <w:bCs/>
              </w:rPr>
              <w:t>Α</w:t>
            </w:r>
            <w:r>
              <w:rPr>
                <w:rFonts w:ascii="Calibri-Bold" w:hAnsi="Calibri-Bold" w:cs="Calibri-Bold"/>
                <w:b/>
                <w:bCs/>
                <w:lang w:val="en-US"/>
              </w:rPr>
              <w:t>2</w:t>
            </w:r>
          </w:p>
        </w:tc>
        <w:tc>
          <w:tcPr>
            <w:tcW w:w="4394" w:type="dxa"/>
            <w:vMerge w:val="restart"/>
            <w:shd w:val="clear" w:color="auto" w:fill="E7E6E6" w:themeFill="background2"/>
            <w:vAlign w:val="center"/>
          </w:tcPr>
          <w:p w14:paraId="73E79AC5" w14:textId="2CB00665" w:rsidR="001B7F09" w:rsidRPr="001B7F09" w:rsidRDefault="001B7F09" w:rsidP="001B7F09">
            <w:pPr>
              <w:autoSpaceDE w:val="0"/>
              <w:autoSpaceDN w:val="0"/>
              <w:adjustRightInd w:val="0"/>
              <w:rPr>
                <w:rFonts w:ascii="Calibri-Bold" w:hAnsi="Calibri-Bold" w:cs="Calibri-Bold"/>
                <w:b/>
                <w:bCs/>
              </w:rPr>
            </w:pPr>
            <w:r>
              <w:rPr>
                <w:rFonts w:ascii="Calibri-Bold" w:hAnsi="Calibri-Bold" w:cs="Calibri-Bold"/>
                <w:b/>
                <w:bCs/>
              </w:rPr>
              <w:t>Ειδικότερος χαρακτήρας του Φορέα της</w:t>
            </w:r>
            <w:r w:rsidRPr="001B7F09">
              <w:rPr>
                <w:rFonts w:ascii="Calibri-Bold" w:hAnsi="Calibri-Bold" w:cs="Calibri-Bold"/>
                <w:b/>
                <w:bCs/>
              </w:rPr>
              <w:t xml:space="preserve"> </w:t>
            </w:r>
            <w:r>
              <w:rPr>
                <w:rFonts w:ascii="Calibri-Bold" w:hAnsi="Calibri-Bold" w:cs="Calibri-Bold"/>
                <w:b/>
                <w:bCs/>
              </w:rPr>
              <w:t>Κοινωνικής και Αλληλέγγυας Οικονομίας</w:t>
            </w:r>
          </w:p>
        </w:tc>
        <w:tc>
          <w:tcPr>
            <w:tcW w:w="6379" w:type="dxa"/>
            <w:shd w:val="clear" w:color="auto" w:fill="E7E6E6" w:themeFill="background2"/>
          </w:tcPr>
          <w:p w14:paraId="17296869" w14:textId="53DCD7D2" w:rsidR="001B7F09" w:rsidRPr="00937EF2" w:rsidRDefault="001B7F09" w:rsidP="001B7F09">
            <w:pPr>
              <w:autoSpaceDE w:val="0"/>
              <w:autoSpaceDN w:val="0"/>
              <w:adjustRightInd w:val="0"/>
              <w:rPr>
                <w:rFonts w:ascii="Calibri" w:hAnsi="Calibri" w:cs="Calibri"/>
              </w:rPr>
            </w:pPr>
            <w:proofErr w:type="spellStart"/>
            <w:r>
              <w:rPr>
                <w:rFonts w:ascii="Calibri" w:hAnsi="Calibri" w:cs="Calibri"/>
              </w:rPr>
              <w:t>Κοιν.Σ.Επ</w:t>
            </w:r>
            <w:proofErr w:type="spellEnd"/>
            <w:r>
              <w:rPr>
                <w:rFonts w:ascii="Calibri" w:hAnsi="Calibri" w:cs="Calibri"/>
              </w:rPr>
              <w:t>. Ένταξης Ευάλωτων ή Ειδικών Ομάδων ή Κοινωνικοί</w:t>
            </w:r>
            <w:r w:rsidRPr="001B7F09">
              <w:rPr>
                <w:rFonts w:ascii="Calibri" w:hAnsi="Calibri" w:cs="Calibri"/>
              </w:rPr>
              <w:t xml:space="preserve"> </w:t>
            </w:r>
            <w:r>
              <w:rPr>
                <w:rFonts w:ascii="Calibri" w:hAnsi="Calibri" w:cs="Calibri"/>
              </w:rPr>
              <w:t>Συνεταιρισμοί Περιορισμένης Ευθύνης</w:t>
            </w:r>
          </w:p>
        </w:tc>
        <w:tc>
          <w:tcPr>
            <w:tcW w:w="1620" w:type="dxa"/>
            <w:shd w:val="clear" w:color="auto" w:fill="E7E6E6" w:themeFill="background2"/>
          </w:tcPr>
          <w:p w14:paraId="2A974CE7" w14:textId="77777777" w:rsidR="001B7F09" w:rsidRDefault="001B7F09"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40</w:t>
            </w:r>
          </w:p>
        </w:tc>
      </w:tr>
      <w:tr w:rsidR="001B7F09" w14:paraId="5668D2A3" w14:textId="77777777" w:rsidTr="009B1C8E">
        <w:tc>
          <w:tcPr>
            <w:tcW w:w="1555" w:type="dxa"/>
            <w:vMerge/>
            <w:shd w:val="clear" w:color="auto" w:fill="E7E6E6" w:themeFill="background2"/>
          </w:tcPr>
          <w:p w14:paraId="5B5E14A9" w14:textId="77777777" w:rsidR="001B7F09" w:rsidRDefault="001B7F09" w:rsidP="00461E92">
            <w:pPr>
              <w:autoSpaceDE w:val="0"/>
              <w:autoSpaceDN w:val="0"/>
              <w:adjustRightInd w:val="0"/>
              <w:jc w:val="center"/>
              <w:rPr>
                <w:rFonts w:ascii="Calibri-Bold" w:hAnsi="Calibri-Bold" w:cs="Calibri-Bold"/>
                <w:b/>
                <w:bCs/>
              </w:rPr>
            </w:pPr>
          </w:p>
        </w:tc>
        <w:tc>
          <w:tcPr>
            <w:tcW w:w="4394" w:type="dxa"/>
            <w:vMerge/>
            <w:shd w:val="clear" w:color="auto" w:fill="E7E6E6" w:themeFill="background2"/>
          </w:tcPr>
          <w:p w14:paraId="434B834B" w14:textId="77777777" w:rsidR="001B7F09" w:rsidRDefault="001B7F09" w:rsidP="00461E92">
            <w:pPr>
              <w:autoSpaceDE w:val="0"/>
              <w:autoSpaceDN w:val="0"/>
              <w:adjustRightInd w:val="0"/>
              <w:rPr>
                <w:rFonts w:ascii="Calibri-Bold" w:hAnsi="Calibri-Bold" w:cs="Calibri-Bold"/>
                <w:b/>
                <w:bCs/>
              </w:rPr>
            </w:pPr>
          </w:p>
        </w:tc>
        <w:tc>
          <w:tcPr>
            <w:tcW w:w="6379" w:type="dxa"/>
            <w:shd w:val="clear" w:color="auto" w:fill="E7E6E6" w:themeFill="background2"/>
          </w:tcPr>
          <w:p w14:paraId="42F89D4D" w14:textId="0F4E2267" w:rsidR="001B7F09" w:rsidRDefault="001B7F09" w:rsidP="001B7F09">
            <w:pPr>
              <w:autoSpaceDE w:val="0"/>
              <w:autoSpaceDN w:val="0"/>
              <w:adjustRightInd w:val="0"/>
              <w:rPr>
                <w:rFonts w:ascii="Calibri" w:hAnsi="Calibri" w:cs="Calibri"/>
              </w:rPr>
            </w:pPr>
            <w:proofErr w:type="spellStart"/>
            <w:r>
              <w:rPr>
                <w:rFonts w:ascii="Calibri" w:hAnsi="Calibri" w:cs="Calibri"/>
              </w:rPr>
              <w:t>Κοιν.Σ.Επ</w:t>
            </w:r>
            <w:proofErr w:type="spellEnd"/>
            <w:r>
              <w:rPr>
                <w:rFonts w:ascii="Calibri" w:hAnsi="Calibri" w:cs="Calibri"/>
              </w:rPr>
              <w:t>. Συλλογικής και Κοινωνικής Ωφέλειας ή</w:t>
            </w:r>
            <w:r w:rsidRPr="001B7F09">
              <w:rPr>
                <w:rFonts w:ascii="Calibri" w:hAnsi="Calibri" w:cs="Calibri"/>
              </w:rPr>
              <w:t xml:space="preserve"> </w:t>
            </w:r>
            <w:r>
              <w:rPr>
                <w:rFonts w:ascii="Calibri" w:hAnsi="Calibri" w:cs="Calibri"/>
              </w:rPr>
              <w:t>Συνεταιρισμοί</w:t>
            </w:r>
            <w:r w:rsidR="0085745C" w:rsidRPr="0085745C">
              <w:rPr>
                <w:rFonts w:ascii="Calibri" w:hAnsi="Calibri" w:cs="Calibri"/>
              </w:rPr>
              <w:t xml:space="preserve"> </w:t>
            </w:r>
            <w:r>
              <w:rPr>
                <w:rFonts w:ascii="Calibri" w:hAnsi="Calibri" w:cs="Calibri"/>
              </w:rPr>
              <w:t>Εργαζομένων</w:t>
            </w:r>
            <w:r>
              <w:rPr>
                <w:rStyle w:val="a5"/>
                <w:rFonts w:ascii="Calibri" w:hAnsi="Calibri" w:cs="Calibri"/>
              </w:rPr>
              <w:footnoteReference w:id="4"/>
            </w:r>
          </w:p>
        </w:tc>
        <w:tc>
          <w:tcPr>
            <w:tcW w:w="1620" w:type="dxa"/>
            <w:shd w:val="clear" w:color="auto" w:fill="E7E6E6" w:themeFill="background2"/>
          </w:tcPr>
          <w:p w14:paraId="56B770A2" w14:textId="4371DF72" w:rsidR="001B7F09" w:rsidRDefault="0085745C" w:rsidP="00461E92">
            <w:pPr>
              <w:autoSpaceDE w:val="0"/>
              <w:autoSpaceDN w:val="0"/>
              <w:adjustRightInd w:val="0"/>
              <w:jc w:val="center"/>
              <w:rPr>
                <w:rFonts w:ascii="Calibri-Bold" w:hAnsi="Calibri-Bold" w:cs="Calibri-Bold"/>
                <w:b/>
                <w:bCs/>
              </w:rPr>
            </w:pPr>
            <w:r>
              <w:rPr>
                <w:rFonts w:ascii="Calibri-Bold" w:hAnsi="Calibri-Bold" w:cs="Calibri-Bold"/>
                <w:b/>
                <w:bCs/>
              </w:rPr>
              <w:t>25</w:t>
            </w:r>
          </w:p>
        </w:tc>
      </w:tr>
      <w:tr w:rsidR="009A4490" w14:paraId="795DB02C" w14:textId="77777777" w:rsidTr="009B1C8E">
        <w:tc>
          <w:tcPr>
            <w:tcW w:w="1555" w:type="dxa"/>
            <w:vMerge/>
            <w:shd w:val="clear" w:color="auto" w:fill="E7E6E6" w:themeFill="background2"/>
          </w:tcPr>
          <w:p w14:paraId="0E65A49D" w14:textId="77777777" w:rsidR="001B7F09" w:rsidRDefault="001B7F09" w:rsidP="00461E92">
            <w:pPr>
              <w:autoSpaceDE w:val="0"/>
              <w:autoSpaceDN w:val="0"/>
              <w:adjustRightInd w:val="0"/>
              <w:jc w:val="center"/>
              <w:rPr>
                <w:rFonts w:ascii="Calibri-Bold" w:hAnsi="Calibri-Bold" w:cs="Calibri-Bold"/>
                <w:b/>
                <w:bCs/>
                <w:color w:val="000000"/>
                <w:sz w:val="28"/>
                <w:szCs w:val="28"/>
              </w:rPr>
            </w:pPr>
          </w:p>
        </w:tc>
        <w:tc>
          <w:tcPr>
            <w:tcW w:w="4394" w:type="dxa"/>
            <w:vMerge/>
            <w:shd w:val="clear" w:color="auto" w:fill="E7E6E6" w:themeFill="background2"/>
          </w:tcPr>
          <w:p w14:paraId="6C68D600" w14:textId="77777777" w:rsidR="001B7F09" w:rsidRDefault="001B7F09" w:rsidP="00461E92">
            <w:pPr>
              <w:autoSpaceDE w:val="0"/>
              <w:autoSpaceDN w:val="0"/>
              <w:adjustRightInd w:val="0"/>
              <w:jc w:val="center"/>
              <w:rPr>
                <w:rFonts w:ascii="Calibri-Bold" w:hAnsi="Calibri-Bold" w:cs="Calibri-Bold"/>
                <w:b/>
                <w:bCs/>
                <w:color w:val="000000"/>
                <w:sz w:val="28"/>
                <w:szCs w:val="28"/>
              </w:rPr>
            </w:pPr>
          </w:p>
        </w:tc>
        <w:tc>
          <w:tcPr>
            <w:tcW w:w="6379" w:type="dxa"/>
            <w:shd w:val="clear" w:color="auto" w:fill="E7E6E6" w:themeFill="background2"/>
          </w:tcPr>
          <w:p w14:paraId="0CE6BC55" w14:textId="35ADA2B1" w:rsidR="001B7F09" w:rsidRPr="00937EF2" w:rsidRDefault="001B7F09" w:rsidP="00461E92">
            <w:pPr>
              <w:autoSpaceDE w:val="0"/>
              <w:autoSpaceDN w:val="0"/>
              <w:adjustRightInd w:val="0"/>
              <w:rPr>
                <w:rFonts w:ascii="Calibri" w:hAnsi="Calibri" w:cs="Calibri"/>
              </w:rPr>
            </w:pPr>
            <w:r>
              <w:rPr>
                <w:rFonts w:ascii="Calibri" w:hAnsi="Calibri" w:cs="Calibri"/>
              </w:rPr>
              <w:t>Ο Φορέας Κ.ΑΛ.Ο δεν εμπίπτει στις ανωτέρω κατηγορίες</w:t>
            </w:r>
          </w:p>
        </w:tc>
        <w:tc>
          <w:tcPr>
            <w:tcW w:w="1620" w:type="dxa"/>
            <w:shd w:val="clear" w:color="auto" w:fill="E7E6E6" w:themeFill="background2"/>
          </w:tcPr>
          <w:p w14:paraId="0AD3C5F3" w14:textId="0295FB79" w:rsidR="001B7F09" w:rsidRDefault="001B7F09" w:rsidP="00461E92">
            <w:pPr>
              <w:autoSpaceDE w:val="0"/>
              <w:autoSpaceDN w:val="0"/>
              <w:adjustRightInd w:val="0"/>
              <w:jc w:val="center"/>
              <w:rPr>
                <w:rFonts w:ascii="Calibri-Bold" w:hAnsi="Calibri-Bold" w:cs="Calibri-Bold"/>
                <w:b/>
                <w:bCs/>
                <w:color w:val="000000"/>
                <w:sz w:val="28"/>
                <w:szCs w:val="28"/>
              </w:rPr>
            </w:pPr>
            <w:r w:rsidRPr="0045499C">
              <w:rPr>
                <w:rFonts w:ascii="Calibri-Bold" w:hAnsi="Calibri-Bold" w:cs="Calibri-Bold"/>
                <w:b/>
                <w:bCs/>
                <w:lang w:val="en-US"/>
              </w:rPr>
              <w:t>0</w:t>
            </w:r>
          </w:p>
        </w:tc>
      </w:tr>
      <w:tr w:rsidR="009A4490" w14:paraId="4335F8F8" w14:textId="77777777" w:rsidTr="009B1C8E">
        <w:tc>
          <w:tcPr>
            <w:tcW w:w="1555" w:type="dxa"/>
            <w:vMerge w:val="restart"/>
            <w:vAlign w:val="center"/>
          </w:tcPr>
          <w:p w14:paraId="59FFF6A8" w14:textId="28A94412" w:rsidR="009A4490" w:rsidRPr="001B7F09" w:rsidRDefault="009A4490" w:rsidP="00461E92">
            <w:pPr>
              <w:autoSpaceDE w:val="0"/>
              <w:autoSpaceDN w:val="0"/>
              <w:adjustRightInd w:val="0"/>
              <w:jc w:val="center"/>
              <w:rPr>
                <w:rFonts w:ascii="Calibri-Bold" w:hAnsi="Calibri-Bold" w:cs="Calibri-Bold"/>
                <w:b/>
                <w:bCs/>
                <w:color w:val="000000"/>
                <w:sz w:val="28"/>
                <w:szCs w:val="28"/>
                <w:lang w:val="en-US"/>
              </w:rPr>
            </w:pPr>
            <w:r>
              <w:rPr>
                <w:rFonts w:ascii="Calibri-Bold" w:hAnsi="Calibri-Bold" w:cs="Calibri-Bold"/>
                <w:b/>
                <w:bCs/>
              </w:rPr>
              <w:t>Α3</w:t>
            </w:r>
          </w:p>
        </w:tc>
        <w:tc>
          <w:tcPr>
            <w:tcW w:w="4394" w:type="dxa"/>
            <w:vMerge w:val="restart"/>
            <w:vAlign w:val="center"/>
          </w:tcPr>
          <w:p w14:paraId="46039933" w14:textId="77777777" w:rsidR="009A4490" w:rsidRDefault="009A4490" w:rsidP="009A4490">
            <w:pPr>
              <w:autoSpaceDE w:val="0"/>
              <w:autoSpaceDN w:val="0"/>
              <w:adjustRightInd w:val="0"/>
              <w:rPr>
                <w:rFonts w:ascii="Calibri-Bold" w:hAnsi="Calibri-Bold" w:cs="Calibri-Bold"/>
                <w:b/>
                <w:bCs/>
              </w:rPr>
            </w:pPr>
            <w:r>
              <w:rPr>
                <w:rFonts w:ascii="Calibri-Bold" w:hAnsi="Calibri-Bold" w:cs="Calibri-Bold"/>
                <w:b/>
                <w:bCs/>
              </w:rPr>
              <w:t>Ύπαρξη πιστοποιητικού σπουδών /</w:t>
            </w:r>
          </w:p>
          <w:p w14:paraId="4BA67581" w14:textId="7D96AA26" w:rsidR="009A4490" w:rsidRPr="001B7F09" w:rsidRDefault="009A4490" w:rsidP="009A4490">
            <w:pPr>
              <w:autoSpaceDE w:val="0"/>
              <w:autoSpaceDN w:val="0"/>
              <w:adjustRightInd w:val="0"/>
              <w:rPr>
                <w:rFonts w:ascii="Calibri-Bold" w:hAnsi="Calibri-Bold" w:cs="Calibri-Bold"/>
                <w:b/>
                <w:bCs/>
              </w:rPr>
            </w:pPr>
            <w:r>
              <w:rPr>
                <w:rFonts w:ascii="Calibri-Bold" w:hAnsi="Calibri-Bold" w:cs="Calibri-Bold"/>
                <w:b/>
                <w:bCs/>
              </w:rPr>
              <w:t>επαγγελματικής εμπειρίας με συνάφεια με τον</w:t>
            </w:r>
            <w:r w:rsidRPr="009A4490">
              <w:rPr>
                <w:rFonts w:ascii="Calibri-Bold" w:hAnsi="Calibri-Bold" w:cs="Calibri-Bold"/>
                <w:b/>
                <w:bCs/>
              </w:rPr>
              <w:t xml:space="preserve"> </w:t>
            </w:r>
            <w:r>
              <w:rPr>
                <w:rFonts w:ascii="Calibri-Bold" w:hAnsi="Calibri-Bold" w:cs="Calibri-Bold"/>
                <w:b/>
                <w:bCs/>
              </w:rPr>
              <w:t>ΚΑΔ δραστηριότητας του</w:t>
            </w:r>
            <w:r w:rsidR="009B1C8E">
              <w:rPr>
                <w:rFonts w:ascii="Calibri-Bold" w:hAnsi="Calibri-Bold" w:cs="Calibri-Bold"/>
                <w:b/>
                <w:bCs/>
              </w:rPr>
              <w:t xml:space="preserve"> </w:t>
            </w:r>
            <w:r>
              <w:rPr>
                <w:rFonts w:ascii="Calibri-Bold" w:hAnsi="Calibri-Bold" w:cs="Calibri-Bold"/>
                <w:b/>
                <w:bCs/>
              </w:rPr>
              <w:t>επιχειρηματικού</w:t>
            </w:r>
            <w:r w:rsidRPr="009A4490">
              <w:rPr>
                <w:rFonts w:ascii="Calibri-Bold" w:hAnsi="Calibri-Bold" w:cs="Calibri-Bold"/>
                <w:b/>
                <w:bCs/>
              </w:rPr>
              <w:t xml:space="preserve"> </w:t>
            </w:r>
            <w:r>
              <w:rPr>
                <w:rFonts w:ascii="Calibri-Bold" w:hAnsi="Calibri-Bold" w:cs="Calibri-Bold"/>
                <w:b/>
                <w:bCs/>
              </w:rPr>
              <w:t>σχεδίου</w:t>
            </w:r>
          </w:p>
        </w:tc>
        <w:tc>
          <w:tcPr>
            <w:tcW w:w="6379" w:type="dxa"/>
          </w:tcPr>
          <w:p w14:paraId="064E2DC6" w14:textId="77777777" w:rsidR="009B1C8E" w:rsidRDefault="009B1C8E" w:rsidP="009A4490">
            <w:pPr>
              <w:autoSpaceDE w:val="0"/>
              <w:autoSpaceDN w:val="0"/>
              <w:adjustRightInd w:val="0"/>
              <w:rPr>
                <w:rFonts w:ascii="Calibri" w:hAnsi="Calibri" w:cs="Calibri"/>
              </w:rPr>
            </w:pPr>
          </w:p>
          <w:p w14:paraId="1DE94695" w14:textId="042E7BC0" w:rsidR="009A4490" w:rsidRDefault="009A4490" w:rsidP="009A4490">
            <w:pPr>
              <w:autoSpaceDE w:val="0"/>
              <w:autoSpaceDN w:val="0"/>
              <w:adjustRightInd w:val="0"/>
              <w:rPr>
                <w:rFonts w:ascii="Calibri" w:hAnsi="Calibri" w:cs="Calibri"/>
              </w:rPr>
            </w:pPr>
            <w:r>
              <w:rPr>
                <w:rFonts w:ascii="Calibri" w:hAnsi="Calibri" w:cs="Calibri"/>
              </w:rPr>
              <w:t>Για κάθε μέλος που κατέχει πιστοποιητικό σπουδών :</w:t>
            </w:r>
            <w:r w:rsidRPr="009A4490">
              <w:rPr>
                <w:rFonts w:ascii="Calibri" w:hAnsi="Calibri" w:cs="Calibri"/>
              </w:rPr>
              <w:t xml:space="preserve"> </w:t>
            </w:r>
            <w:r>
              <w:rPr>
                <w:rFonts w:ascii="Calibri" w:hAnsi="Calibri" w:cs="Calibri"/>
              </w:rPr>
              <w:t>(Μεταπτυχιακός Τίτλος σπουδών ή Πτυχίο Α.Ε.Ι. ή Πτυχίο</w:t>
            </w:r>
            <w:r w:rsidRPr="009A4490">
              <w:rPr>
                <w:rFonts w:ascii="Calibri" w:hAnsi="Calibri" w:cs="Calibri"/>
              </w:rPr>
              <w:t xml:space="preserve"> </w:t>
            </w:r>
            <w:proofErr w:type="spellStart"/>
            <w:r>
              <w:rPr>
                <w:rFonts w:ascii="Calibri" w:hAnsi="Calibri" w:cs="Calibri"/>
              </w:rPr>
              <w:t>Μετα</w:t>
            </w:r>
            <w:proofErr w:type="spellEnd"/>
            <w:r>
              <w:rPr>
                <w:rFonts w:ascii="Calibri" w:hAnsi="Calibri" w:cs="Calibri"/>
              </w:rPr>
              <w:t>-Δευτεροβάθμιας Εκπαίδευσης – Τάξη Μαθητείας</w:t>
            </w:r>
            <w:r w:rsidRPr="009A4490">
              <w:rPr>
                <w:rFonts w:ascii="Calibri" w:hAnsi="Calibri" w:cs="Calibri"/>
              </w:rPr>
              <w:t xml:space="preserve"> </w:t>
            </w:r>
            <w:r>
              <w:rPr>
                <w:rFonts w:ascii="Calibri" w:hAnsi="Calibri" w:cs="Calibri"/>
              </w:rPr>
              <w:t>Επαγγελματικού Λυκείου, Δημόσιο/Ιδιωτικό Ι.Ε.Κ., Κολλέγιο, σε</w:t>
            </w:r>
          </w:p>
          <w:p w14:paraId="4DD875DD" w14:textId="77777777" w:rsidR="009A4490" w:rsidRDefault="009A4490" w:rsidP="009A4490">
            <w:pPr>
              <w:autoSpaceDE w:val="0"/>
              <w:autoSpaceDN w:val="0"/>
              <w:adjustRightInd w:val="0"/>
              <w:rPr>
                <w:rFonts w:ascii="Calibri" w:hAnsi="Calibri" w:cs="Calibri"/>
              </w:rPr>
            </w:pPr>
            <w:r>
              <w:rPr>
                <w:rFonts w:ascii="Calibri" w:hAnsi="Calibri" w:cs="Calibri"/>
              </w:rPr>
              <w:t>συναφή προγράμματα κατάρτισης από αναγνωρισμένα</w:t>
            </w:r>
            <w:r w:rsidRPr="009A4490">
              <w:rPr>
                <w:rFonts w:ascii="Calibri" w:hAnsi="Calibri" w:cs="Calibri"/>
              </w:rPr>
              <w:t xml:space="preserve"> </w:t>
            </w:r>
            <w:r>
              <w:rPr>
                <w:rFonts w:ascii="Calibri" w:hAnsi="Calibri" w:cs="Calibri"/>
              </w:rPr>
              <w:t>ΚΕΔΙΒΙΜ τα οποία σχετίζονται με Κ.ΑΛ.Ο., Κοινωνική</w:t>
            </w:r>
            <w:r w:rsidRPr="009A4490">
              <w:rPr>
                <w:rFonts w:ascii="Calibri" w:hAnsi="Calibri" w:cs="Calibri"/>
              </w:rPr>
              <w:t xml:space="preserve"> </w:t>
            </w:r>
            <w:r>
              <w:rPr>
                <w:rFonts w:ascii="Calibri" w:hAnsi="Calibri" w:cs="Calibri"/>
              </w:rPr>
              <w:t>Επιχειρηματικότητα και Καινοτομία, κλπ.) συναφές με το</w:t>
            </w:r>
            <w:r w:rsidRPr="009A4490">
              <w:rPr>
                <w:rFonts w:ascii="Calibri" w:hAnsi="Calibri" w:cs="Calibri"/>
              </w:rPr>
              <w:t xml:space="preserve"> </w:t>
            </w:r>
            <w:r>
              <w:rPr>
                <w:rFonts w:ascii="Calibri" w:hAnsi="Calibri" w:cs="Calibri"/>
              </w:rPr>
              <w:t>επιχειρηματικό σχέδιο</w:t>
            </w:r>
          </w:p>
          <w:p w14:paraId="4BF6B3F9" w14:textId="3D6B062B" w:rsidR="009B1C8E" w:rsidRPr="00937EF2" w:rsidRDefault="009B1C8E" w:rsidP="009A4490">
            <w:pPr>
              <w:autoSpaceDE w:val="0"/>
              <w:autoSpaceDN w:val="0"/>
              <w:adjustRightInd w:val="0"/>
              <w:rPr>
                <w:rFonts w:ascii="Calibri" w:hAnsi="Calibri" w:cs="Calibri"/>
              </w:rPr>
            </w:pPr>
          </w:p>
        </w:tc>
        <w:tc>
          <w:tcPr>
            <w:tcW w:w="1620" w:type="dxa"/>
          </w:tcPr>
          <w:p w14:paraId="2F8355D2" w14:textId="77777777" w:rsidR="009A4490" w:rsidRDefault="009A4490" w:rsidP="009A4490">
            <w:pPr>
              <w:autoSpaceDE w:val="0"/>
              <w:autoSpaceDN w:val="0"/>
              <w:adjustRightInd w:val="0"/>
              <w:jc w:val="center"/>
              <w:rPr>
                <w:rFonts w:ascii="Calibri-Bold" w:hAnsi="Calibri-Bold" w:cs="Calibri-Bold"/>
                <w:b/>
                <w:bCs/>
              </w:rPr>
            </w:pPr>
            <w:r>
              <w:rPr>
                <w:rFonts w:ascii="Calibri-Bold" w:hAnsi="Calibri-Bold" w:cs="Calibri-Bold"/>
                <w:b/>
                <w:bCs/>
              </w:rPr>
              <w:t>(2 βαθμοί ανά</w:t>
            </w:r>
          </w:p>
          <w:p w14:paraId="5C8028F0" w14:textId="77777777" w:rsidR="009A4490" w:rsidRDefault="009A4490" w:rsidP="009A4490">
            <w:pPr>
              <w:autoSpaceDE w:val="0"/>
              <w:autoSpaceDN w:val="0"/>
              <w:adjustRightInd w:val="0"/>
              <w:jc w:val="center"/>
              <w:rPr>
                <w:rFonts w:ascii="Calibri-Bold" w:hAnsi="Calibri-Bold" w:cs="Calibri-Bold"/>
                <w:b/>
                <w:bCs/>
              </w:rPr>
            </w:pPr>
            <w:r>
              <w:rPr>
                <w:rFonts w:ascii="Calibri-Bold" w:hAnsi="Calibri-Bold" w:cs="Calibri-Bold"/>
                <w:b/>
                <w:bCs/>
              </w:rPr>
              <w:t>μέλος)</w:t>
            </w:r>
          </w:p>
          <w:p w14:paraId="3BAF67C0" w14:textId="77777777" w:rsidR="009A4490" w:rsidRDefault="009A4490" w:rsidP="009A4490">
            <w:pPr>
              <w:autoSpaceDE w:val="0"/>
              <w:autoSpaceDN w:val="0"/>
              <w:adjustRightInd w:val="0"/>
              <w:jc w:val="center"/>
              <w:rPr>
                <w:rFonts w:ascii="Calibri-Bold" w:hAnsi="Calibri-Bold" w:cs="Calibri-Bold"/>
                <w:b/>
                <w:bCs/>
              </w:rPr>
            </w:pPr>
            <w:r>
              <w:rPr>
                <w:rFonts w:ascii="Calibri-Bold" w:hAnsi="Calibri-Bold" w:cs="Calibri-Bold"/>
                <w:b/>
                <w:bCs/>
              </w:rPr>
              <w:t>Μέγιστος βαθμός :</w:t>
            </w:r>
          </w:p>
          <w:p w14:paraId="526336B1" w14:textId="263FF463" w:rsidR="009A4490" w:rsidRPr="003B1B38" w:rsidRDefault="003B1B38" w:rsidP="009A4490">
            <w:pPr>
              <w:autoSpaceDE w:val="0"/>
              <w:autoSpaceDN w:val="0"/>
              <w:adjustRightInd w:val="0"/>
              <w:jc w:val="center"/>
              <w:rPr>
                <w:rFonts w:ascii="Calibri-Bold" w:hAnsi="Calibri-Bold" w:cs="Calibri-Bold"/>
                <w:b/>
                <w:bCs/>
                <w:color w:val="000000"/>
                <w:sz w:val="28"/>
                <w:szCs w:val="28"/>
                <w:lang w:val="en-US"/>
              </w:rPr>
            </w:pPr>
            <w:r>
              <w:rPr>
                <w:rFonts w:ascii="Calibri-Bold" w:hAnsi="Calibri-Bold" w:cs="Calibri-Bold"/>
                <w:b/>
                <w:bCs/>
                <w:lang w:val="en-US"/>
              </w:rPr>
              <w:t>10</w:t>
            </w:r>
          </w:p>
        </w:tc>
      </w:tr>
      <w:tr w:rsidR="009A4490" w14:paraId="19E2A3CA" w14:textId="77777777" w:rsidTr="009B1C8E">
        <w:tc>
          <w:tcPr>
            <w:tcW w:w="1555" w:type="dxa"/>
            <w:vMerge/>
          </w:tcPr>
          <w:p w14:paraId="089D25AD" w14:textId="77777777" w:rsidR="009A4490" w:rsidRDefault="009A4490" w:rsidP="00461E92">
            <w:pPr>
              <w:autoSpaceDE w:val="0"/>
              <w:autoSpaceDN w:val="0"/>
              <w:adjustRightInd w:val="0"/>
              <w:jc w:val="center"/>
              <w:rPr>
                <w:rFonts w:ascii="Calibri-Bold" w:hAnsi="Calibri-Bold" w:cs="Calibri-Bold"/>
                <w:b/>
                <w:bCs/>
              </w:rPr>
            </w:pPr>
          </w:p>
        </w:tc>
        <w:tc>
          <w:tcPr>
            <w:tcW w:w="4394" w:type="dxa"/>
            <w:vMerge/>
          </w:tcPr>
          <w:p w14:paraId="0FBB20B0" w14:textId="77777777" w:rsidR="009A4490" w:rsidRDefault="009A4490" w:rsidP="00461E92">
            <w:pPr>
              <w:autoSpaceDE w:val="0"/>
              <w:autoSpaceDN w:val="0"/>
              <w:adjustRightInd w:val="0"/>
              <w:rPr>
                <w:rFonts w:ascii="Calibri-Bold" w:hAnsi="Calibri-Bold" w:cs="Calibri-Bold"/>
                <w:b/>
                <w:bCs/>
              </w:rPr>
            </w:pPr>
          </w:p>
        </w:tc>
        <w:tc>
          <w:tcPr>
            <w:tcW w:w="6379" w:type="dxa"/>
          </w:tcPr>
          <w:p w14:paraId="7CE37777" w14:textId="77777777" w:rsidR="009B1C8E" w:rsidRDefault="009B1C8E" w:rsidP="009A4490">
            <w:pPr>
              <w:autoSpaceDE w:val="0"/>
              <w:autoSpaceDN w:val="0"/>
              <w:adjustRightInd w:val="0"/>
              <w:rPr>
                <w:rFonts w:ascii="Calibri" w:hAnsi="Calibri" w:cs="Calibri"/>
              </w:rPr>
            </w:pPr>
          </w:p>
          <w:p w14:paraId="18E1B451" w14:textId="3BCE857A" w:rsidR="009A4490" w:rsidRDefault="009A4490" w:rsidP="009A4490">
            <w:pPr>
              <w:autoSpaceDE w:val="0"/>
              <w:autoSpaceDN w:val="0"/>
              <w:adjustRightInd w:val="0"/>
              <w:rPr>
                <w:rFonts w:ascii="Calibri" w:hAnsi="Calibri" w:cs="Calibri"/>
              </w:rPr>
            </w:pPr>
            <w:r>
              <w:rPr>
                <w:rFonts w:ascii="Calibri" w:hAnsi="Calibri" w:cs="Calibri"/>
              </w:rPr>
              <w:t>Για κάθε μέλος που διαθέτει επαγγελματική εμπειρία συναφή</w:t>
            </w:r>
            <w:r w:rsidRPr="009A4490">
              <w:rPr>
                <w:rFonts w:ascii="Calibri" w:hAnsi="Calibri" w:cs="Calibri"/>
              </w:rPr>
              <w:t xml:space="preserve"> </w:t>
            </w:r>
            <w:r>
              <w:rPr>
                <w:rFonts w:ascii="Calibri" w:hAnsi="Calibri" w:cs="Calibri"/>
              </w:rPr>
              <w:t>με τον ΚΑΔ δραστηριότητας του επιχειρηματικού σχεδίου</w:t>
            </w:r>
          </w:p>
        </w:tc>
        <w:tc>
          <w:tcPr>
            <w:tcW w:w="1620" w:type="dxa"/>
          </w:tcPr>
          <w:p w14:paraId="04A536A4" w14:textId="77777777" w:rsidR="009A4490" w:rsidRDefault="009A4490" w:rsidP="009A4490">
            <w:pPr>
              <w:autoSpaceDE w:val="0"/>
              <w:autoSpaceDN w:val="0"/>
              <w:adjustRightInd w:val="0"/>
              <w:jc w:val="center"/>
              <w:rPr>
                <w:rFonts w:ascii="Calibri-Bold" w:hAnsi="Calibri-Bold" w:cs="Calibri-Bold"/>
                <w:b/>
                <w:bCs/>
              </w:rPr>
            </w:pPr>
            <w:r>
              <w:rPr>
                <w:rFonts w:ascii="Calibri-Bold" w:hAnsi="Calibri-Bold" w:cs="Calibri-Bold"/>
                <w:b/>
                <w:bCs/>
              </w:rPr>
              <w:t>(2 βαθμοί / έτος)</w:t>
            </w:r>
          </w:p>
          <w:p w14:paraId="512DF59D" w14:textId="77777777" w:rsidR="009A4490" w:rsidRDefault="009A4490" w:rsidP="009A4490">
            <w:pPr>
              <w:autoSpaceDE w:val="0"/>
              <w:autoSpaceDN w:val="0"/>
              <w:adjustRightInd w:val="0"/>
              <w:jc w:val="center"/>
              <w:rPr>
                <w:rFonts w:ascii="Calibri-Bold" w:hAnsi="Calibri-Bold" w:cs="Calibri-Bold"/>
                <w:b/>
                <w:bCs/>
              </w:rPr>
            </w:pPr>
            <w:r>
              <w:rPr>
                <w:rFonts w:ascii="Calibri-Bold" w:hAnsi="Calibri-Bold" w:cs="Calibri-Bold"/>
                <w:b/>
                <w:bCs/>
              </w:rPr>
              <w:t>Μέγιστος βαθμός :</w:t>
            </w:r>
          </w:p>
          <w:p w14:paraId="25CF39A1" w14:textId="14138DE6" w:rsidR="009A4490" w:rsidRPr="003B1B38" w:rsidRDefault="003B1B38" w:rsidP="009A4490">
            <w:pPr>
              <w:autoSpaceDE w:val="0"/>
              <w:autoSpaceDN w:val="0"/>
              <w:adjustRightInd w:val="0"/>
              <w:jc w:val="center"/>
              <w:rPr>
                <w:rFonts w:ascii="Calibri-Bold" w:hAnsi="Calibri-Bold" w:cs="Calibri-Bold"/>
                <w:b/>
                <w:bCs/>
                <w:lang w:val="en-US"/>
              </w:rPr>
            </w:pPr>
            <w:r>
              <w:rPr>
                <w:rFonts w:ascii="Calibri-Bold" w:hAnsi="Calibri-Bold" w:cs="Calibri-Bold"/>
                <w:b/>
                <w:bCs/>
                <w:lang w:val="en-US"/>
              </w:rPr>
              <w:t>10</w:t>
            </w:r>
          </w:p>
        </w:tc>
      </w:tr>
    </w:tbl>
    <w:p w14:paraId="4D8CB287" w14:textId="0F949D6C" w:rsidR="0045499C" w:rsidRDefault="0045499C" w:rsidP="0045499C">
      <w:pPr>
        <w:autoSpaceDE w:val="0"/>
        <w:autoSpaceDN w:val="0"/>
        <w:adjustRightInd w:val="0"/>
        <w:spacing w:after="0" w:line="240" w:lineRule="auto"/>
        <w:rPr>
          <w:rFonts w:ascii="Calibri-Bold" w:hAnsi="Calibri-Bold" w:cs="Calibri-Bold"/>
          <w:b/>
          <w:bCs/>
          <w:color w:val="000000"/>
          <w:sz w:val="28"/>
          <w:szCs w:val="28"/>
        </w:rPr>
      </w:pPr>
    </w:p>
    <w:p w14:paraId="3C8A81E3" w14:textId="28A5B7C9" w:rsidR="009A4490" w:rsidRDefault="009A4490" w:rsidP="0045499C">
      <w:pPr>
        <w:autoSpaceDE w:val="0"/>
        <w:autoSpaceDN w:val="0"/>
        <w:adjustRightInd w:val="0"/>
        <w:spacing w:after="0" w:line="240" w:lineRule="auto"/>
        <w:rPr>
          <w:rFonts w:ascii="Calibri-Bold" w:hAnsi="Calibri-Bold" w:cs="Calibri-Bold"/>
          <w:b/>
          <w:bCs/>
          <w:color w:val="000000"/>
          <w:sz w:val="28"/>
          <w:szCs w:val="28"/>
        </w:rPr>
      </w:pPr>
    </w:p>
    <w:p w14:paraId="3DB514F2" w14:textId="77777777" w:rsidR="00CF133B" w:rsidRDefault="00CF133B" w:rsidP="0045499C">
      <w:pPr>
        <w:autoSpaceDE w:val="0"/>
        <w:autoSpaceDN w:val="0"/>
        <w:adjustRightInd w:val="0"/>
        <w:spacing w:after="0" w:line="240" w:lineRule="auto"/>
        <w:rPr>
          <w:rFonts w:ascii="Calibri-Bold" w:hAnsi="Calibri-Bold" w:cs="Calibri-Bold"/>
          <w:b/>
          <w:bCs/>
          <w:color w:val="000000"/>
          <w:sz w:val="28"/>
          <w:szCs w:val="28"/>
        </w:rPr>
      </w:pPr>
    </w:p>
    <w:p w14:paraId="2B3B76F9" w14:textId="77777777" w:rsidR="00CF133B" w:rsidRDefault="00CF133B" w:rsidP="0045499C">
      <w:pPr>
        <w:autoSpaceDE w:val="0"/>
        <w:autoSpaceDN w:val="0"/>
        <w:adjustRightInd w:val="0"/>
        <w:spacing w:after="0" w:line="240" w:lineRule="auto"/>
        <w:rPr>
          <w:rFonts w:ascii="Calibri-Bold" w:hAnsi="Calibri-Bold" w:cs="Calibri-Bold"/>
          <w:b/>
          <w:bCs/>
          <w:color w:val="000000"/>
          <w:sz w:val="28"/>
          <w:szCs w:val="28"/>
        </w:rPr>
      </w:pPr>
    </w:p>
    <w:p w14:paraId="0E96BF49" w14:textId="77777777" w:rsidR="00CF133B" w:rsidRPr="00CF133B" w:rsidRDefault="00CF133B" w:rsidP="0045499C">
      <w:pPr>
        <w:autoSpaceDE w:val="0"/>
        <w:autoSpaceDN w:val="0"/>
        <w:adjustRightInd w:val="0"/>
        <w:spacing w:after="0" w:line="240" w:lineRule="auto"/>
        <w:rPr>
          <w:rFonts w:ascii="Calibri-Bold" w:hAnsi="Calibri-Bold" w:cs="Calibri-Bold"/>
          <w:b/>
          <w:bCs/>
          <w:color w:val="000000"/>
          <w:sz w:val="28"/>
          <w:szCs w:val="28"/>
        </w:rPr>
      </w:pPr>
    </w:p>
    <w:p w14:paraId="63222F64" w14:textId="31810C03" w:rsidR="009A4490" w:rsidRPr="00504BCC" w:rsidRDefault="009A4490" w:rsidP="0045499C">
      <w:pPr>
        <w:autoSpaceDE w:val="0"/>
        <w:autoSpaceDN w:val="0"/>
        <w:adjustRightInd w:val="0"/>
        <w:spacing w:after="0" w:line="240" w:lineRule="auto"/>
        <w:rPr>
          <w:rFonts w:ascii="Calibri-Bold" w:hAnsi="Calibri-Bold" w:cs="Calibri-Bold"/>
          <w:b/>
          <w:bCs/>
          <w:color w:val="000000"/>
          <w:sz w:val="28"/>
          <w:szCs w:val="28"/>
          <w:lang w:val="en-US"/>
        </w:rPr>
      </w:pPr>
    </w:p>
    <w:p w14:paraId="3EB68C28" w14:textId="001F3C52" w:rsidR="009A4490" w:rsidRDefault="009A4490" w:rsidP="0045499C">
      <w:pPr>
        <w:autoSpaceDE w:val="0"/>
        <w:autoSpaceDN w:val="0"/>
        <w:adjustRightInd w:val="0"/>
        <w:spacing w:after="0" w:line="240" w:lineRule="auto"/>
        <w:rPr>
          <w:rFonts w:ascii="Calibri-Bold" w:hAnsi="Calibri-Bold" w:cs="Calibri-Bold"/>
          <w:b/>
          <w:bCs/>
          <w:color w:val="000000"/>
          <w:sz w:val="28"/>
          <w:szCs w:val="28"/>
        </w:rPr>
      </w:pPr>
      <w:r w:rsidRPr="009A4490">
        <w:rPr>
          <w:rFonts w:ascii="Calibri-Bold" w:hAnsi="Calibri-Bold" w:cs="Calibri-Bold"/>
          <w:b/>
          <w:bCs/>
          <w:color w:val="000000"/>
          <w:sz w:val="28"/>
          <w:szCs w:val="28"/>
        </w:rPr>
        <w:lastRenderedPageBreak/>
        <w:t>Κριτήριο Β : ΑΞΙΟΛΟΓΗΣΗ ΕΠΙΧΕΙΡΗΜΑΤΙΚΟΥ ΣΧΕΔΙΟΥ</w:t>
      </w:r>
    </w:p>
    <w:tbl>
      <w:tblPr>
        <w:tblStyle w:val="a3"/>
        <w:tblW w:w="0" w:type="auto"/>
        <w:tblLook w:val="04A0" w:firstRow="1" w:lastRow="0" w:firstColumn="1" w:lastColumn="0" w:noHBand="0" w:noVBand="1"/>
      </w:tblPr>
      <w:tblGrid>
        <w:gridCol w:w="1555"/>
        <w:gridCol w:w="4394"/>
        <w:gridCol w:w="6379"/>
        <w:gridCol w:w="1620"/>
      </w:tblGrid>
      <w:tr w:rsidR="009A4490" w14:paraId="151F3DE5" w14:textId="77777777" w:rsidTr="00461E92">
        <w:tc>
          <w:tcPr>
            <w:tcW w:w="1555" w:type="dxa"/>
          </w:tcPr>
          <w:p w14:paraId="6FAD10A7" w14:textId="77777777" w:rsidR="009A4490" w:rsidRDefault="009A4490" w:rsidP="00461E92">
            <w:pPr>
              <w:autoSpaceDE w:val="0"/>
              <w:autoSpaceDN w:val="0"/>
              <w:adjustRightInd w:val="0"/>
              <w:jc w:val="center"/>
              <w:rPr>
                <w:rFonts w:ascii="Calibri-Bold" w:hAnsi="Calibri-Bold" w:cs="Calibri-Bold"/>
                <w:b/>
                <w:bCs/>
                <w:color w:val="000000"/>
                <w:sz w:val="28"/>
                <w:szCs w:val="28"/>
              </w:rPr>
            </w:pPr>
            <w:proofErr w:type="spellStart"/>
            <w:r>
              <w:rPr>
                <w:rFonts w:ascii="Calibri-Bold" w:hAnsi="Calibri-Bold" w:cs="Calibri-Bold"/>
                <w:b/>
                <w:bCs/>
              </w:rPr>
              <w:t>Υπο</w:t>
            </w:r>
            <w:proofErr w:type="spellEnd"/>
            <w:r>
              <w:rPr>
                <w:rFonts w:ascii="Calibri-Bold" w:hAnsi="Calibri-Bold" w:cs="Calibri-Bold"/>
                <w:b/>
                <w:bCs/>
              </w:rPr>
              <w:t>- κριτήριο</w:t>
            </w:r>
          </w:p>
        </w:tc>
        <w:tc>
          <w:tcPr>
            <w:tcW w:w="10773" w:type="dxa"/>
            <w:gridSpan w:val="2"/>
          </w:tcPr>
          <w:p w14:paraId="5D64CB2E" w14:textId="77777777" w:rsidR="009A4490" w:rsidRDefault="009A4490" w:rsidP="00461E92">
            <w:pPr>
              <w:autoSpaceDE w:val="0"/>
              <w:autoSpaceDN w:val="0"/>
              <w:adjustRightInd w:val="0"/>
              <w:rPr>
                <w:rFonts w:ascii="Calibri-Bold" w:hAnsi="Calibri-Bold" w:cs="Calibri-Bold"/>
                <w:b/>
                <w:bCs/>
                <w:color w:val="000000"/>
                <w:sz w:val="28"/>
                <w:szCs w:val="28"/>
              </w:rPr>
            </w:pPr>
            <w:r>
              <w:rPr>
                <w:rFonts w:ascii="Calibri-Bold" w:hAnsi="Calibri-Bold" w:cs="Calibri-Bold"/>
                <w:b/>
                <w:bCs/>
              </w:rPr>
              <w:t xml:space="preserve">Εξειδίκευση </w:t>
            </w:r>
            <w:proofErr w:type="spellStart"/>
            <w:r>
              <w:rPr>
                <w:rFonts w:ascii="Calibri-Bold" w:hAnsi="Calibri-Bold" w:cs="Calibri-Bold"/>
                <w:b/>
                <w:bCs/>
              </w:rPr>
              <w:t>υπο</w:t>
            </w:r>
            <w:proofErr w:type="spellEnd"/>
            <w:r>
              <w:rPr>
                <w:rFonts w:ascii="Calibri-Bold" w:hAnsi="Calibri-Bold" w:cs="Calibri-Bold"/>
                <w:b/>
                <w:bCs/>
              </w:rPr>
              <w:t>-κριτηρίου</w:t>
            </w:r>
          </w:p>
        </w:tc>
        <w:tc>
          <w:tcPr>
            <w:tcW w:w="1620" w:type="dxa"/>
          </w:tcPr>
          <w:p w14:paraId="7ED38EEE" w14:textId="77777777" w:rsidR="009A4490" w:rsidRDefault="009A4490"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Βαθμός</w:t>
            </w:r>
          </w:p>
        </w:tc>
      </w:tr>
      <w:tr w:rsidR="009B1C8E" w14:paraId="12CDAD97" w14:textId="77777777" w:rsidTr="009B1C8E">
        <w:tc>
          <w:tcPr>
            <w:tcW w:w="1555" w:type="dxa"/>
            <w:vMerge w:val="restart"/>
            <w:vAlign w:val="center"/>
          </w:tcPr>
          <w:p w14:paraId="6A96305D" w14:textId="261D0DB5" w:rsidR="009A4490" w:rsidRDefault="009A4490"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Β1</w:t>
            </w:r>
          </w:p>
        </w:tc>
        <w:tc>
          <w:tcPr>
            <w:tcW w:w="4394" w:type="dxa"/>
            <w:vMerge w:val="restart"/>
            <w:vAlign w:val="center"/>
          </w:tcPr>
          <w:p w14:paraId="3DB33CF0" w14:textId="70BFB6F4" w:rsidR="009A4490" w:rsidRDefault="009A4490" w:rsidP="009A4490">
            <w:pPr>
              <w:autoSpaceDE w:val="0"/>
              <w:autoSpaceDN w:val="0"/>
              <w:adjustRightInd w:val="0"/>
              <w:rPr>
                <w:rFonts w:ascii="Calibri-Bold" w:hAnsi="Calibri-Bold" w:cs="Calibri-Bold"/>
                <w:b/>
                <w:bCs/>
              </w:rPr>
            </w:pPr>
            <w:r>
              <w:rPr>
                <w:rFonts w:ascii="Calibri-Bold" w:hAnsi="Calibri-Bold" w:cs="Calibri-Bold"/>
                <w:b/>
                <w:bCs/>
              </w:rPr>
              <w:t>Πληρότητα και σαφήνεια επιχειρηματικού σχεδίου.</w:t>
            </w:r>
          </w:p>
          <w:p w14:paraId="05DAAC00" w14:textId="77777777" w:rsidR="009A4490" w:rsidRPr="00CF133B" w:rsidRDefault="009A4490" w:rsidP="009A4490">
            <w:pPr>
              <w:autoSpaceDE w:val="0"/>
              <w:autoSpaceDN w:val="0"/>
              <w:adjustRightInd w:val="0"/>
              <w:rPr>
                <w:rFonts w:ascii="Calibri-Bold" w:hAnsi="Calibri-Bold" w:cs="Calibri-Bold"/>
                <w:b/>
                <w:bCs/>
                <w:sz w:val="16"/>
                <w:szCs w:val="16"/>
              </w:rPr>
            </w:pPr>
          </w:p>
          <w:p w14:paraId="7CA63148" w14:textId="77777777" w:rsidR="00504BCC" w:rsidRPr="009626BE" w:rsidRDefault="009A4490" w:rsidP="009A4490">
            <w:pPr>
              <w:autoSpaceDE w:val="0"/>
              <w:autoSpaceDN w:val="0"/>
              <w:adjustRightInd w:val="0"/>
              <w:rPr>
                <w:rFonts w:cstheme="minorHAnsi"/>
                <w:color w:val="000000" w:themeColor="text1"/>
              </w:rPr>
            </w:pPr>
            <w:r>
              <w:rPr>
                <w:rFonts w:ascii="Calibri" w:hAnsi="Calibri" w:cs="Calibri"/>
              </w:rPr>
              <w:t>Αξιολογείται η σαφήνεια και η πληρότητα της περιγραφής του επενδυτικού σχεδίου καθώς και το</w:t>
            </w:r>
            <w:r w:rsidR="009B1C8E">
              <w:rPr>
                <w:rFonts w:ascii="Calibri" w:hAnsi="Calibri" w:cs="Calibri"/>
              </w:rPr>
              <w:t xml:space="preserve"> </w:t>
            </w:r>
            <w:r>
              <w:rPr>
                <w:rFonts w:ascii="Calibri" w:hAnsi="Calibri" w:cs="Calibri"/>
              </w:rPr>
              <w:t>χρονοδιάγραμμα και η ωριμότητα αυτού</w:t>
            </w:r>
            <w:r w:rsidR="00504BCC" w:rsidRPr="00504BCC">
              <w:rPr>
                <w:rFonts w:ascii="Calibri" w:hAnsi="Calibri" w:cs="Calibri"/>
              </w:rPr>
              <w:t xml:space="preserve"> </w:t>
            </w:r>
            <w:r w:rsidR="00504BCC" w:rsidRPr="00CF133B">
              <w:rPr>
                <w:rFonts w:cstheme="minorHAnsi"/>
                <w:color w:val="000000" w:themeColor="text1"/>
              </w:rPr>
              <w:t xml:space="preserve">(ενδεικτικά: σαφής προσδιορισμός, τεκμηρίωση και ανάλυση των αναγκών και των στόχων, περιγραφή των επιμέρους ενεργειών, κατανομή προϋπολογισμού σε συνάφεια με ενέργειες και στόχους, </w:t>
            </w:r>
            <w:proofErr w:type="spellStart"/>
            <w:r w:rsidR="00504BCC" w:rsidRPr="00CF133B">
              <w:rPr>
                <w:rFonts w:cstheme="minorHAnsi"/>
                <w:color w:val="000000" w:themeColor="text1"/>
              </w:rPr>
              <w:t>ρεαλιστικότητα</w:t>
            </w:r>
            <w:proofErr w:type="spellEnd"/>
            <w:r w:rsidR="00504BCC" w:rsidRPr="00CF133B">
              <w:rPr>
                <w:rFonts w:cstheme="minorHAnsi"/>
                <w:color w:val="000000" w:themeColor="text1"/>
              </w:rPr>
              <w:t xml:space="preserve"> χρονοδιαγράμματος)</w:t>
            </w:r>
          </w:p>
          <w:p w14:paraId="1ECA4624" w14:textId="67190A0B" w:rsidR="00504BCC" w:rsidRPr="00CF133B" w:rsidRDefault="00504BCC" w:rsidP="009A4490">
            <w:pPr>
              <w:autoSpaceDE w:val="0"/>
              <w:autoSpaceDN w:val="0"/>
              <w:adjustRightInd w:val="0"/>
              <w:rPr>
                <w:rFonts w:cstheme="minorHAnsi"/>
                <w:color w:val="000000" w:themeColor="text1"/>
                <w:sz w:val="16"/>
                <w:szCs w:val="16"/>
              </w:rPr>
            </w:pPr>
          </w:p>
        </w:tc>
        <w:tc>
          <w:tcPr>
            <w:tcW w:w="6379" w:type="dxa"/>
          </w:tcPr>
          <w:p w14:paraId="48117B3B" w14:textId="77777777" w:rsidR="009A4490" w:rsidRDefault="009A4490" w:rsidP="00461E92">
            <w:pPr>
              <w:autoSpaceDE w:val="0"/>
              <w:autoSpaceDN w:val="0"/>
              <w:adjustRightInd w:val="0"/>
              <w:rPr>
                <w:rFonts w:ascii="Calibri" w:hAnsi="Calibri" w:cs="Calibri"/>
              </w:rPr>
            </w:pPr>
            <w:r>
              <w:rPr>
                <w:rFonts w:ascii="Calibri" w:hAnsi="Calibri" w:cs="Calibri"/>
              </w:rPr>
              <w:t>Εξαιρετική / Πολύ καλή περιγραφή επενδυτικού σχεδίου</w:t>
            </w:r>
          </w:p>
          <w:p w14:paraId="50F18B33" w14:textId="6A473036" w:rsidR="009A4490" w:rsidRPr="00937EF2" w:rsidRDefault="009A4490" w:rsidP="00461E92">
            <w:pPr>
              <w:autoSpaceDE w:val="0"/>
              <w:autoSpaceDN w:val="0"/>
              <w:adjustRightInd w:val="0"/>
              <w:rPr>
                <w:rFonts w:ascii="Calibri" w:hAnsi="Calibri" w:cs="Calibri"/>
              </w:rPr>
            </w:pPr>
          </w:p>
        </w:tc>
        <w:tc>
          <w:tcPr>
            <w:tcW w:w="1620" w:type="dxa"/>
          </w:tcPr>
          <w:p w14:paraId="5D75FF3D" w14:textId="29081749" w:rsidR="009A4490" w:rsidRDefault="009A4490"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30</w:t>
            </w:r>
          </w:p>
        </w:tc>
      </w:tr>
      <w:tr w:rsidR="009A4490" w14:paraId="2758542E" w14:textId="77777777" w:rsidTr="009B1C8E">
        <w:tc>
          <w:tcPr>
            <w:tcW w:w="1555" w:type="dxa"/>
            <w:vMerge/>
          </w:tcPr>
          <w:p w14:paraId="778938F1" w14:textId="77777777" w:rsidR="009A4490" w:rsidRDefault="009A4490" w:rsidP="00461E92">
            <w:pPr>
              <w:autoSpaceDE w:val="0"/>
              <w:autoSpaceDN w:val="0"/>
              <w:adjustRightInd w:val="0"/>
              <w:jc w:val="center"/>
              <w:rPr>
                <w:rFonts w:ascii="Calibri-Bold" w:hAnsi="Calibri-Bold" w:cs="Calibri-Bold"/>
                <w:b/>
                <w:bCs/>
              </w:rPr>
            </w:pPr>
          </w:p>
        </w:tc>
        <w:tc>
          <w:tcPr>
            <w:tcW w:w="4394" w:type="dxa"/>
            <w:vMerge/>
          </w:tcPr>
          <w:p w14:paraId="665A7381" w14:textId="77777777" w:rsidR="009A4490" w:rsidRDefault="009A4490" w:rsidP="00461E92">
            <w:pPr>
              <w:autoSpaceDE w:val="0"/>
              <w:autoSpaceDN w:val="0"/>
              <w:adjustRightInd w:val="0"/>
              <w:rPr>
                <w:rFonts w:ascii="Calibri-Bold" w:hAnsi="Calibri-Bold" w:cs="Calibri-Bold"/>
                <w:b/>
                <w:bCs/>
              </w:rPr>
            </w:pPr>
          </w:p>
        </w:tc>
        <w:tc>
          <w:tcPr>
            <w:tcW w:w="6379" w:type="dxa"/>
          </w:tcPr>
          <w:p w14:paraId="6E56BD1F" w14:textId="77777777" w:rsidR="009A4490" w:rsidRDefault="009A4490" w:rsidP="00461E92">
            <w:pPr>
              <w:autoSpaceDE w:val="0"/>
              <w:autoSpaceDN w:val="0"/>
              <w:adjustRightInd w:val="0"/>
              <w:rPr>
                <w:rFonts w:ascii="Calibri" w:hAnsi="Calibri" w:cs="Calibri"/>
              </w:rPr>
            </w:pPr>
            <w:r>
              <w:rPr>
                <w:rFonts w:ascii="Calibri" w:hAnsi="Calibri" w:cs="Calibri"/>
              </w:rPr>
              <w:t>Καλή περιγραφή επενδυτικού σχεδίου</w:t>
            </w:r>
          </w:p>
          <w:p w14:paraId="370E02BE" w14:textId="61B16AB0" w:rsidR="009A4490" w:rsidRDefault="009A4490" w:rsidP="00461E92">
            <w:pPr>
              <w:autoSpaceDE w:val="0"/>
              <w:autoSpaceDN w:val="0"/>
              <w:adjustRightInd w:val="0"/>
              <w:rPr>
                <w:rFonts w:ascii="Calibri" w:hAnsi="Calibri" w:cs="Calibri"/>
              </w:rPr>
            </w:pPr>
          </w:p>
        </w:tc>
        <w:tc>
          <w:tcPr>
            <w:tcW w:w="1620" w:type="dxa"/>
          </w:tcPr>
          <w:p w14:paraId="2F8BF590" w14:textId="508974B4" w:rsidR="009A4490" w:rsidRDefault="009A4490" w:rsidP="00461E92">
            <w:pPr>
              <w:autoSpaceDE w:val="0"/>
              <w:autoSpaceDN w:val="0"/>
              <w:adjustRightInd w:val="0"/>
              <w:jc w:val="center"/>
              <w:rPr>
                <w:rFonts w:ascii="Calibri-Bold" w:hAnsi="Calibri-Bold" w:cs="Calibri-Bold"/>
                <w:b/>
                <w:bCs/>
              </w:rPr>
            </w:pPr>
            <w:r>
              <w:rPr>
                <w:rFonts w:ascii="Calibri-Bold" w:hAnsi="Calibri-Bold" w:cs="Calibri-Bold"/>
                <w:b/>
                <w:bCs/>
              </w:rPr>
              <w:t>20</w:t>
            </w:r>
          </w:p>
        </w:tc>
      </w:tr>
      <w:tr w:rsidR="009B1C8E" w14:paraId="6301E23D" w14:textId="77777777" w:rsidTr="009B1C8E">
        <w:tc>
          <w:tcPr>
            <w:tcW w:w="1555" w:type="dxa"/>
            <w:vMerge/>
          </w:tcPr>
          <w:p w14:paraId="02A22B67" w14:textId="77777777" w:rsidR="009A4490" w:rsidRDefault="009A4490" w:rsidP="00461E92">
            <w:pPr>
              <w:autoSpaceDE w:val="0"/>
              <w:autoSpaceDN w:val="0"/>
              <w:adjustRightInd w:val="0"/>
              <w:jc w:val="center"/>
              <w:rPr>
                <w:rFonts w:ascii="Calibri-Bold" w:hAnsi="Calibri-Bold" w:cs="Calibri-Bold"/>
                <w:b/>
                <w:bCs/>
                <w:color w:val="000000"/>
                <w:sz w:val="28"/>
                <w:szCs w:val="28"/>
              </w:rPr>
            </w:pPr>
          </w:p>
        </w:tc>
        <w:tc>
          <w:tcPr>
            <w:tcW w:w="4394" w:type="dxa"/>
            <w:vMerge/>
          </w:tcPr>
          <w:p w14:paraId="2267B4DC" w14:textId="77777777" w:rsidR="009A4490" w:rsidRDefault="009A4490" w:rsidP="00461E92">
            <w:pPr>
              <w:autoSpaceDE w:val="0"/>
              <w:autoSpaceDN w:val="0"/>
              <w:adjustRightInd w:val="0"/>
              <w:jc w:val="center"/>
              <w:rPr>
                <w:rFonts w:ascii="Calibri-Bold" w:hAnsi="Calibri-Bold" w:cs="Calibri-Bold"/>
                <w:b/>
                <w:bCs/>
                <w:color w:val="000000"/>
                <w:sz w:val="28"/>
                <w:szCs w:val="28"/>
              </w:rPr>
            </w:pPr>
          </w:p>
        </w:tc>
        <w:tc>
          <w:tcPr>
            <w:tcW w:w="6379" w:type="dxa"/>
          </w:tcPr>
          <w:p w14:paraId="3DFC5927" w14:textId="77777777" w:rsidR="009A4490" w:rsidRDefault="009A4490" w:rsidP="00461E92">
            <w:pPr>
              <w:autoSpaceDE w:val="0"/>
              <w:autoSpaceDN w:val="0"/>
              <w:adjustRightInd w:val="0"/>
              <w:rPr>
                <w:rFonts w:ascii="Calibri" w:hAnsi="Calibri" w:cs="Calibri"/>
              </w:rPr>
            </w:pPr>
            <w:r>
              <w:rPr>
                <w:rFonts w:ascii="Calibri" w:hAnsi="Calibri" w:cs="Calibri"/>
              </w:rPr>
              <w:t>Μέτρια περιγραφή επενδυτικού σχεδίου</w:t>
            </w:r>
          </w:p>
          <w:p w14:paraId="7F92165D" w14:textId="10A250A4" w:rsidR="009A4490" w:rsidRPr="00937EF2" w:rsidRDefault="009A4490" w:rsidP="00461E92">
            <w:pPr>
              <w:autoSpaceDE w:val="0"/>
              <w:autoSpaceDN w:val="0"/>
              <w:adjustRightInd w:val="0"/>
              <w:rPr>
                <w:rFonts w:ascii="Calibri" w:hAnsi="Calibri" w:cs="Calibri"/>
              </w:rPr>
            </w:pPr>
          </w:p>
        </w:tc>
        <w:tc>
          <w:tcPr>
            <w:tcW w:w="1620" w:type="dxa"/>
          </w:tcPr>
          <w:p w14:paraId="2270F8B4" w14:textId="22D176BB" w:rsidR="009A4490" w:rsidRDefault="009A4490"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1</w:t>
            </w:r>
            <w:r w:rsidRPr="0045499C">
              <w:rPr>
                <w:rFonts w:ascii="Calibri-Bold" w:hAnsi="Calibri-Bold" w:cs="Calibri-Bold"/>
                <w:b/>
                <w:bCs/>
                <w:lang w:val="en-US"/>
              </w:rPr>
              <w:t>0</w:t>
            </w:r>
          </w:p>
        </w:tc>
      </w:tr>
      <w:tr w:rsidR="009B1C8E" w14:paraId="5C0CB1DA" w14:textId="77777777" w:rsidTr="009B1C8E">
        <w:tc>
          <w:tcPr>
            <w:tcW w:w="1555" w:type="dxa"/>
            <w:vMerge/>
            <w:tcBorders>
              <w:bottom w:val="single" w:sz="4" w:space="0" w:color="auto"/>
            </w:tcBorders>
          </w:tcPr>
          <w:p w14:paraId="5A5117A0" w14:textId="77777777" w:rsidR="009A4490" w:rsidRDefault="009A4490" w:rsidP="00461E92">
            <w:pPr>
              <w:autoSpaceDE w:val="0"/>
              <w:autoSpaceDN w:val="0"/>
              <w:adjustRightInd w:val="0"/>
              <w:jc w:val="center"/>
              <w:rPr>
                <w:rFonts w:ascii="Calibri-Bold" w:hAnsi="Calibri-Bold" w:cs="Calibri-Bold"/>
                <w:b/>
                <w:bCs/>
                <w:color w:val="000000"/>
                <w:sz w:val="28"/>
                <w:szCs w:val="28"/>
              </w:rPr>
            </w:pPr>
          </w:p>
        </w:tc>
        <w:tc>
          <w:tcPr>
            <w:tcW w:w="4394" w:type="dxa"/>
            <w:vMerge/>
            <w:tcBorders>
              <w:bottom w:val="single" w:sz="4" w:space="0" w:color="auto"/>
            </w:tcBorders>
          </w:tcPr>
          <w:p w14:paraId="74042A51" w14:textId="77777777" w:rsidR="009A4490" w:rsidRDefault="009A4490" w:rsidP="00461E92">
            <w:pPr>
              <w:autoSpaceDE w:val="0"/>
              <w:autoSpaceDN w:val="0"/>
              <w:adjustRightInd w:val="0"/>
              <w:jc w:val="center"/>
              <w:rPr>
                <w:rFonts w:ascii="Calibri-Bold" w:hAnsi="Calibri-Bold" w:cs="Calibri-Bold"/>
                <w:b/>
                <w:bCs/>
                <w:color w:val="000000"/>
                <w:sz w:val="28"/>
                <w:szCs w:val="28"/>
              </w:rPr>
            </w:pPr>
          </w:p>
        </w:tc>
        <w:tc>
          <w:tcPr>
            <w:tcW w:w="6379" w:type="dxa"/>
            <w:tcBorders>
              <w:bottom w:val="single" w:sz="4" w:space="0" w:color="auto"/>
            </w:tcBorders>
          </w:tcPr>
          <w:p w14:paraId="0AB3C86C" w14:textId="77777777" w:rsidR="009A4490" w:rsidRDefault="009A4490" w:rsidP="009A4490">
            <w:pPr>
              <w:autoSpaceDE w:val="0"/>
              <w:autoSpaceDN w:val="0"/>
              <w:adjustRightInd w:val="0"/>
              <w:rPr>
                <w:rFonts w:ascii="Calibri" w:hAnsi="Calibri" w:cs="Calibri"/>
              </w:rPr>
            </w:pPr>
            <w:r>
              <w:rPr>
                <w:rFonts w:ascii="Calibri" w:hAnsi="Calibri" w:cs="Calibri"/>
              </w:rPr>
              <w:t>Ανεπαρκής / Δεν περιλαμβάνεται περιγραφή επενδυτικού</w:t>
            </w:r>
          </w:p>
          <w:p w14:paraId="5ED8536B" w14:textId="2E1C8D2F" w:rsidR="009A4490" w:rsidRPr="00937EF2" w:rsidRDefault="009A4490" w:rsidP="009A4490">
            <w:pPr>
              <w:autoSpaceDE w:val="0"/>
              <w:autoSpaceDN w:val="0"/>
              <w:adjustRightInd w:val="0"/>
              <w:rPr>
                <w:rFonts w:ascii="Calibri" w:hAnsi="Calibri" w:cs="Calibri"/>
              </w:rPr>
            </w:pPr>
            <w:r>
              <w:rPr>
                <w:rFonts w:ascii="Calibri" w:hAnsi="Calibri" w:cs="Calibri"/>
              </w:rPr>
              <w:t>σχεδίου</w:t>
            </w:r>
          </w:p>
        </w:tc>
        <w:tc>
          <w:tcPr>
            <w:tcW w:w="1620" w:type="dxa"/>
            <w:tcBorders>
              <w:bottom w:val="single" w:sz="4" w:space="0" w:color="auto"/>
            </w:tcBorders>
          </w:tcPr>
          <w:p w14:paraId="349A266C" w14:textId="77777777" w:rsidR="009A4490" w:rsidRDefault="009A4490" w:rsidP="009A4490">
            <w:pPr>
              <w:autoSpaceDE w:val="0"/>
              <w:autoSpaceDN w:val="0"/>
              <w:adjustRightInd w:val="0"/>
              <w:jc w:val="center"/>
              <w:rPr>
                <w:rFonts w:ascii="Calibri-Bold" w:hAnsi="Calibri-Bold" w:cs="Calibri-Bold"/>
                <w:b/>
                <w:bCs/>
              </w:rPr>
            </w:pPr>
            <w:r>
              <w:rPr>
                <w:rFonts w:ascii="Calibri-Bold" w:hAnsi="Calibri-Bold" w:cs="Calibri-Bold"/>
                <w:b/>
                <w:bCs/>
              </w:rPr>
              <w:t>0</w:t>
            </w:r>
          </w:p>
          <w:p w14:paraId="18C0CCD0" w14:textId="77777777" w:rsidR="009A4490" w:rsidRDefault="009A4490" w:rsidP="009A4490">
            <w:pPr>
              <w:autoSpaceDE w:val="0"/>
              <w:autoSpaceDN w:val="0"/>
              <w:adjustRightInd w:val="0"/>
              <w:jc w:val="center"/>
              <w:rPr>
                <w:rFonts w:ascii="Calibri-Bold" w:hAnsi="Calibri-Bold" w:cs="Calibri-Bold"/>
                <w:b/>
                <w:bCs/>
              </w:rPr>
            </w:pPr>
            <w:r>
              <w:rPr>
                <w:rFonts w:ascii="Calibri-Bold" w:hAnsi="Calibri-Bold" w:cs="Calibri-Bold"/>
                <w:b/>
                <w:bCs/>
              </w:rPr>
              <w:t>(Η πρόταση</w:t>
            </w:r>
          </w:p>
          <w:p w14:paraId="2C052296" w14:textId="377DF74B" w:rsidR="009A4490" w:rsidRPr="0045499C" w:rsidRDefault="009A4490" w:rsidP="009A4490">
            <w:pPr>
              <w:autoSpaceDE w:val="0"/>
              <w:autoSpaceDN w:val="0"/>
              <w:adjustRightInd w:val="0"/>
              <w:jc w:val="center"/>
              <w:rPr>
                <w:rFonts w:ascii="Calibri-Bold" w:hAnsi="Calibri-Bold" w:cs="Calibri-Bold"/>
                <w:b/>
                <w:bCs/>
                <w:color w:val="000000"/>
                <w:sz w:val="28"/>
                <w:szCs w:val="28"/>
                <w:lang w:val="en-US"/>
              </w:rPr>
            </w:pPr>
            <w:r>
              <w:rPr>
                <w:rFonts w:ascii="Calibri-Bold" w:hAnsi="Calibri-Bold" w:cs="Calibri-Bold"/>
                <w:b/>
                <w:bCs/>
              </w:rPr>
              <w:t>απορρίπτεται)</w:t>
            </w:r>
          </w:p>
        </w:tc>
      </w:tr>
      <w:tr w:rsidR="009A4490" w14:paraId="2A67BC68" w14:textId="77777777" w:rsidTr="009B1C8E">
        <w:tc>
          <w:tcPr>
            <w:tcW w:w="1555" w:type="dxa"/>
            <w:vMerge w:val="restart"/>
            <w:shd w:val="clear" w:color="auto" w:fill="E7E6E6" w:themeFill="background2"/>
            <w:vAlign w:val="center"/>
          </w:tcPr>
          <w:p w14:paraId="5C03B059" w14:textId="152C5C78" w:rsidR="009A4490" w:rsidRDefault="009A4490"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Β2</w:t>
            </w:r>
          </w:p>
        </w:tc>
        <w:tc>
          <w:tcPr>
            <w:tcW w:w="4394" w:type="dxa"/>
            <w:vMerge w:val="restart"/>
            <w:shd w:val="clear" w:color="auto" w:fill="E7E6E6" w:themeFill="background2"/>
            <w:vAlign w:val="center"/>
          </w:tcPr>
          <w:p w14:paraId="4E6CE481" w14:textId="372CEE7F" w:rsidR="009A4490" w:rsidRDefault="009A4490" w:rsidP="009A4490">
            <w:pPr>
              <w:autoSpaceDE w:val="0"/>
              <w:autoSpaceDN w:val="0"/>
              <w:adjustRightInd w:val="0"/>
              <w:rPr>
                <w:rFonts w:ascii="Calibri-Bold" w:hAnsi="Calibri-Bold" w:cs="Calibri-Bold"/>
                <w:b/>
                <w:bCs/>
              </w:rPr>
            </w:pPr>
            <w:r>
              <w:rPr>
                <w:rFonts w:ascii="Calibri-Bold" w:hAnsi="Calibri-Bold" w:cs="Calibri-Bold"/>
                <w:b/>
                <w:bCs/>
              </w:rPr>
              <w:t>Κοινωνικός αντίκτυπος του επιχειρηματικού σχεδίου</w:t>
            </w:r>
          </w:p>
          <w:p w14:paraId="250CC2FD" w14:textId="35F9AD68" w:rsidR="009A4490" w:rsidRPr="009B1C8E" w:rsidRDefault="009A4490" w:rsidP="009A4490">
            <w:pPr>
              <w:autoSpaceDE w:val="0"/>
              <w:autoSpaceDN w:val="0"/>
              <w:adjustRightInd w:val="0"/>
              <w:rPr>
                <w:rFonts w:ascii="Calibri" w:hAnsi="Calibri" w:cs="Calibri"/>
              </w:rPr>
            </w:pPr>
            <w:r>
              <w:rPr>
                <w:rFonts w:ascii="Calibri" w:hAnsi="Calibri" w:cs="Calibri"/>
              </w:rPr>
              <w:t>Αξιολογείται η τεκμηρίωση της κοινωνικής ωφέλειας του επιχειρηματικού σχεδίου σε σχέση</w:t>
            </w:r>
            <w:r w:rsidR="009B1C8E">
              <w:rPr>
                <w:rFonts w:ascii="Calibri" w:hAnsi="Calibri" w:cs="Calibri"/>
              </w:rPr>
              <w:t xml:space="preserve"> </w:t>
            </w:r>
            <w:r>
              <w:rPr>
                <w:rFonts w:ascii="Calibri" w:hAnsi="Calibri" w:cs="Calibri"/>
              </w:rPr>
              <w:t>με τη συμβολή του στη «βιώσιμη ανάπτυξη»</w:t>
            </w:r>
            <w:r>
              <w:rPr>
                <w:rStyle w:val="a5"/>
                <w:rFonts w:ascii="Calibri" w:hAnsi="Calibri" w:cs="Calibri"/>
              </w:rPr>
              <w:footnoteReference w:id="5"/>
            </w:r>
            <w:r>
              <w:rPr>
                <w:rFonts w:ascii="Calibri" w:hAnsi="Calibri" w:cs="Calibri"/>
              </w:rPr>
              <w:t xml:space="preserve">, </w:t>
            </w:r>
            <w:r>
              <w:rPr>
                <w:rFonts w:ascii="Calibri" w:hAnsi="Calibri" w:cs="Calibri"/>
                <w:sz w:val="14"/>
                <w:szCs w:val="14"/>
              </w:rPr>
              <w:t xml:space="preserve"> </w:t>
            </w:r>
            <w:r>
              <w:rPr>
                <w:rFonts w:ascii="Calibri" w:hAnsi="Calibri" w:cs="Calibri"/>
              </w:rPr>
              <w:t>στην παροχή κοινωνικών υπηρεσιών γενικού</w:t>
            </w:r>
            <w:r w:rsidR="009B1C8E">
              <w:rPr>
                <w:rFonts w:ascii="Calibri" w:hAnsi="Calibri" w:cs="Calibri"/>
              </w:rPr>
              <w:t xml:space="preserve"> </w:t>
            </w:r>
            <w:r>
              <w:rPr>
                <w:rFonts w:ascii="Calibri" w:hAnsi="Calibri" w:cs="Calibri"/>
              </w:rPr>
              <w:t>συμφέροντος</w:t>
            </w:r>
            <w:r>
              <w:rPr>
                <w:rStyle w:val="a5"/>
                <w:rFonts w:ascii="Calibri" w:hAnsi="Calibri" w:cs="Calibri"/>
              </w:rPr>
              <w:footnoteReference w:id="6"/>
            </w:r>
            <w:r>
              <w:rPr>
                <w:rFonts w:ascii="Calibri" w:hAnsi="Calibri" w:cs="Calibri"/>
                <w:sz w:val="14"/>
                <w:szCs w:val="14"/>
              </w:rPr>
              <w:t xml:space="preserve"> </w:t>
            </w:r>
            <w:r>
              <w:rPr>
                <w:rFonts w:ascii="Calibri" w:hAnsi="Calibri" w:cs="Calibri"/>
              </w:rPr>
              <w:t>και την κοινωνική καινοτομία</w:t>
            </w:r>
            <w:r>
              <w:rPr>
                <w:rStyle w:val="a5"/>
                <w:rFonts w:ascii="Calibri" w:hAnsi="Calibri" w:cs="Calibri"/>
              </w:rPr>
              <w:footnoteReference w:id="7"/>
            </w:r>
            <w:r>
              <w:rPr>
                <w:rFonts w:ascii="Calibri" w:hAnsi="Calibri" w:cs="Calibri"/>
              </w:rPr>
              <w:t>.</w:t>
            </w:r>
          </w:p>
        </w:tc>
        <w:tc>
          <w:tcPr>
            <w:tcW w:w="6379" w:type="dxa"/>
            <w:shd w:val="clear" w:color="auto" w:fill="E7E6E6" w:themeFill="background2"/>
          </w:tcPr>
          <w:p w14:paraId="75A11EBA" w14:textId="77777777" w:rsidR="009A4490" w:rsidRDefault="009A4490" w:rsidP="00461E92">
            <w:pPr>
              <w:autoSpaceDE w:val="0"/>
              <w:autoSpaceDN w:val="0"/>
              <w:adjustRightInd w:val="0"/>
              <w:rPr>
                <w:rFonts w:ascii="Calibri" w:hAnsi="Calibri" w:cs="Calibri"/>
              </w:rPr>
            </w:pPr>
            <w:r>
              <w:rPr>
                <w:rFonts w:ascii="Calibri" w:hAnsi="Calibri" w:cs="Calibri"/>
              </w:rPr>
              <w:t>Εξαιρετική / Πολύ καλή περιγραφή επενδυτικού σχεδίου</w:t>
            </w:r>
          </w:p>
          <w:p w14:paraId="4124B5F7" w14:textId="77777777" w:rsidR="009A4490" w:rsidRPr="00937EF2" w:rsidRDefault="009A4490" w:rsidP="00461E92">
            <w:pPr>
              <w:autoSpaceDE w:val="0"/>
              <w:autoSpaceDN w:val="0"/>
              <w:adjustRightInd w:val="0"/>
              <w:rPr>
                <w:rFonts w:ascii="Calibri" w:hAnsi="Calibri" w:cs="Calibri"/>
              </w:rPr>
            </w:pPr>
          </w:p>
        </w:tc>
        <w:tc>
          <w:tcPr>
            <w:tcW w:w="1620" w:type="dxa"/>
            <w:shd w:val="clear" w:color="auto" w:fill="E7E6E6" w:themeFill="background2"/>
          </w:tcPr>
          <w:p w14:paraId="386589E4" w14:textId="2BD8EC1D" w:rsidR="009A4490" w:rsidRDefault="00BE6108"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20</w:t>
            </w:r>
          </w:p>
        </w:tc>
      </w:tr>
      <w:tr w:rsidR="009A4490" w14:paraId="144ECEAF" w14:textId="77777777" w:rsidTr="009B1C8E">
        <w:tc>
          <w:tcPr>
            <w:tcW w:w="1555" w:type="dxa"/>
            <w:vMerge/>
            <w:shd w:val="clear" w:color="auto" w:fill="E7E6E6" w:themeFill="background2"/>
          </w:tcPr>
          <w:p w14:paraId="68B3ADAE" w14:textId="77777777" w:rsidR="009A4490" w:rsidRDefault="009A4490" w:rsidP="00461E92">
            <w:pPr>
              <w:autoSpaceDE w:val="0"/>
              <w:autoSpaceDN w:val="0"/>
              <w:adjustRightInd w:val="0"/>
              <w:jc w:val="center"/>
              <w:rPr>
                <w:rFonts w:ascii="Calibri-Bold" w:hAnsi="Calibri-Bold" w:cs="Calibri-Bold"/>
                <w:b/>
                <w:bCs/>
              </w:rPr>
            </w:pPr>
          </w:p>
        </w:tc>
        <w:tc>
          <w:tcPr>
            <w:tcW w:w="4394" w:type="dxa"/>
            <w:vMerge/>
            <w:shd w:val="clear" w:color="auto" w:fill="E7E6E6" w:themeFill="background2"/>
          </w:tcPr>
          <w:p w14:paraId="501AEC7D" w14:textId="77777777" w:rsidR="009A4490" w:rsidRDefault="009A4490" w:rsidP="00461E92">
            <w:pPr>
              <w:autoSpaceDE w:val="0"/>
              <w:autoSpaceDN w:val="0"/>
              <w:adjustRightInd w:val="0"/>
              <w:rPr>
                <w:rFonts w:ascii="Calibri-Bold" w:hAnsi="Calibri-Bold" w:cs="Calibri-Bold"/>
                <w:b/>
                <w:bCs/>
              </w:rPr>
            </w:pPr>
          </w:p>
        </w:tc>
        <w:tc>
          <w:tcPr>
            <w:tcW w:w="6379" w:type="dxa"/>
            <w:shd w:val="clear" w:color="auto" w:fill="E7E6E6" w:themeFill="background2"/>
          </w:tcPr>
          <w:p w14:paraId="33EF500D" w14:textId="77777777" w:rsidR="009A4490" w:rsidRDefault="009A4490" w:rsidP="00461E92">
            <w:pPr>
              <w:autoSpaceDE w:val="0"/>
              <w:autoSpaceDN w:val="0"/>
              <w:adjustRightInd w:val="0"/>
              <w:rPr>
                <w:rFonts w:ascii="Calibri" w:hAnsi="Calibri" w:cs="Calibri"/>
              </w:rPr>
            </w:pPr>
            <w:r>
              <w:rPr>
                <w:rFonts w:ascii="Calibri" w:hAnsi="Calibri" w:cs="Calibri"/>
              </w:rPr>
              <w:t>Καλή περιγραφή επενδυτικού σχεδίου</w:t>
            </w:r>
          </w:p>
          <w:p w14:paraId="7EDED7FD" w14:textId="77777777" w:rsidR="009A4490" w:rsidRDefault="009A4490" w:rsidP="00461E92">
            <w:pPr>
              <w:autoSpaceDE w:val="0"/>
              <w:autoSpaceDN w:val="0"/>
              <w:adjustRightInd w:val="0"/>
              <w:rPr>
                <w:rFonts w:ascii="Calibri" w:hAnsi="Calibri" w:cs="Calibri"/>
              </w:rPr>
            </w:pPr>
          </w:p>
        </w:tc>
        <w:tc>
          <w:tcPr>
            <w:tcW w:w="1620" w:type="dxa"/>
            <w:shd w:val="clear" w:color="auto" w:fill="E7E6E6" w:themeFill="background2"/>
          </w:tcPr>
          <w:p w14:paraId="4610F9E0" w14:textId="16E176C1" w:rsidR="009A4490" w:rsidRDefault="00BE6108" w:rsidP="00461E92">
            <w:pPr>
              <w:autoSpaceDE w:val="0"/>
              <w:autoSpaceDN w:val="0"/>
              <w:adjustRightInd w:val="0"/>
              <w:jc w:val="center"/>
              <w:rPr>
                <w:rFonts w:ascii="Calibri-Bold" w:hAnsi="Calibri-Bold" w:cs="Calibri-Bold"/>
                <w:b/>
                <w:bCs/>
              </w:rPr>
            </w:pPr>
            <w:r>
              <w:rPr>
                <w:rFonts w:ascii="Calibri-Bold" w:hAnsi="Calibri-Bold" w:cs="Calibri-Bold"/>
                <w:b/>
                <w:bCs/>
              </w:rPr>
              <w:t>10</w:t>
            </w:r>
          </w:p>
        </w:tc>
      </w:tr>
      <w:tr w:rsidR="009A4490" w14:paraId="0D4EF97A" w14:textId="77777777" w:rsidTr="009B1C8E">
        <w:tc>
          <w:tcPr>
            <w:tcW w:w="1555" w:type="dxa"/>
            <w:vMerge/>
            <w:shd w:val="clear" w:color="auto" w:fill="E7E6E6" w:themeFill="background2"/>
          </w:tcPr>
          <w:p w14:paraId="2E5BCDEA" w14:textId="77777777" w:rsidR="009A4490" w:rsidRDefault="009A4490" w:rsidP="00461E92">
            <w:pPr>
              <w:autoSpaceDE w:val="0"/>
              <w:autoSpaceDN w:val="0"/>
              <w:adjustRightInd w:val="0"/>
              <w:jc w:val="center"/>
              <w:rPr>
                <w:rFonts w:ascii="Calibri-Bold" w:hAnsi="Calibri-Bold" w:cs="Calibri-Bold"/>
                <w:b/>
                <w:bCs/>
                <w:color w:val="000000"/>
                <w:sz w:val="28"/>
                <w:szCs w:val="28"/>
              </w:rPr>
            </w:pPr>
          </w:p>
        </w:tc>
        <w:tc>
          <w:tcPr>
            <w:tcW w:w="4394" w:type="dxa"/>
            <w:vMerge/>
            <w:shd w:val="clear" w:color="auto" w:fill="E7E6E6" w:themeFill="background2"/>
          </w:tcPr>
          <w:p w14:paraId="12F768A5" w14:textId="77777777" w:rsidR="009A4490" w:rsidRDefault="009A4490" w:rsidP="00461E92">
            <w:pPr>
              <w:autoSpaceDE w:val="0"/>
              <w:autoSpaceDN w:val="0"/>
              <w:adjustRightInd w:val="0"/>
              <w:jc w:val="center"/>
              <w:rPr>
                <w:rFonts w:ascii="Calibri-Bold" w:hAnsi="Calibri-Bold" w:cs="Calibri-Bold"/>
                <w:b/>
                <w:bCs/>
                <w:color w:val="000000"/>
                <w:sz w:val="28"/>
                <w:szCs w:val="28"/>
              </w:rPr>
            </w:pPr>
          </w:p>
        </w:tc>
        <w:tc>
          <w:tcPr>
            <w:tcW w:w="6379" w:type="dxa"/>
            <w:shd w:val="clear" w:color="auto" w:fill="E7E6E6" w:themeFill="background2"/>
          </w:tcPr>
          <w:p w14:paraId="3876453A" w14:textId="77777777" w:rsidR="009A4490" w:rsidRDefault="009A4490" w:rsidP="00461E92">
            <w:pPr>
              <w:autoSpaceDE w:val="0"/>
              <w:autoSpaceDN w:val="0"/>
              <w:adjustRightInd w:val="0"/>
              <w:rPr>
                <w:rFonts w:ascii="Calibri" w:hAnsi="Calibri" w:cs="Calibri"/>
              </w:rPr>
            </w:pPr>
            <w:r>
              <w:rPr>
                <w:rFonts w:ascii="Calibri" w:hAnsi="Calibri" w:cs="Calibri"/>
              </w:rPr>
              <w:t>Μέτρια περιγραφή επενδυτικού σχεδίου</w:t>
            </w:r>
          </w:p>
          <w:p w14:paraId="2C4AA042" w14:textId="77777777" w:rsidR="009A4490" w:rsidRPr="00937EF2" w:rsidRDefault="009A4490" w:rsidP="00461E92">
            <w:pPr>
              <w:autoSpaceDE w:val="0"/>
              <w:autoSpaceDN w:val="0"/>
              <w:adjustRightInd w:val="0"/>
              <w:rPr>
                <w:rFonts w:ascii="Calibri" w:hAnsi="Calibri" w:cs="Calibri"/>
              </w:rPr>
            </w:pPr>
          </w:p>
        </w:tc>
        <w:tc>
          <w:tcPr>
            <w:tcW w:w="1620" w:type="dxa"/>
            <w:shd w:val="clear" w:color="auto" w:fill="E7E6E6" w:themeFill="background2"/>
          </w:tcPr>
          <w:p w14:paraId="45F2C3D1" w14:textId="429E18AA" w:rsidR="009A4490" w:rsidRDefault="00BE6108"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5</w:t>
            </w:r>
          </w:p>
        </w:tc>
      </w:tr>
      <w:tr w:rsidR="009A4490" w14:paraId="5C3592C2" w14:textId="77777777" w:rsidTr="009B1C8E">
        <w:tc>
          <w:tcPr>
            <w:tcW w:w="1555" w:type="dxa"/>
            <w:vMerge/>
            <w:shd w:val="clear" w:color="auto" w:fill="E7E6E6" w:themeFill="background2"/>
          </w:tcPr>
          <w:p w14:paraId="29C57AEA" w14:textId="77777777" w:rsidR="009A4490" w:rsidRDefault="009A4490" w:rsidP="00461E92">
            <w:pPr>
              <w:autoSpaceDE w:val="0"/>
              <w:autoSpaceDN w:val="0"/>
              <w:adjustRightInd w:val="0"/>
              <w:jc w:val="center"/>
              <w:rPr>
                <w:rFonts w:ascii="Calibri-Bold" w:hAnsi="Calibri-Bold" w:cs="Calibri-Bold"/>
                <w:b/>
                <w:bCs/>
                <w:color w:val="000000"/>
                <w:sz w:val="28"/>
                <w:szCs w:val="28"/>
              </w:rPr>
            </w:pPr>
          </w:p>
        </w:tc>
        <w:tc>
          <w:tcPr>
            <w:tcW w:w="4394" w:type="dxa"/>
            <w:vMerge/>
            <w:shd w:val="clear" w:color="auto" w:fill="E7E6E6" w:themeFill="background2"/>
          </w:tcPr>
          <w:p w14:paraId="18092253" w14:textId="77777777" w:rsidR="009A4490" w:rsidRDefault="009A4490" w:rsidP="00461E92">
            <w:pPr>
              <w:autoSpaceDE w:val="0"/>
              <w:autoSpaceDN w:val="0"/>
              <w:adjustRightInd w:val="0"/>
              <w:jc w:val="center"/>
              <w:rPr>
                <w:rFonts w:ascii="Calibri-Bold" w:hAnsi="Calibri-Bold" w:cs="Calibri-Bold"/>
                <w:b/>
                <w:bCs/>
                <w:color w:val="000000"/>
                <w:sz w:val="28"/>
                <w:szCs w:val="28"/>
              </w:rPr>
            </w:pPr>
          </w:p>
        </w:tc>
        <w:tc>
          <w:tcPr>
            <w:tcW w:w="6379" w:type="dxa"/>
            <w:shd w:val="clear" w:color="auto" w:fill="E7E6E6" w:themeFill="background2"/>
          </w:tcPr>
          <w:p w14:paraId="31769049" w14:textId="77777777" w:rsidR="009A4490" w:rsidRDefault="009A4490" w:rsidP="00461E92">
            <w:pPr>
              <w:autoSpaceDE w:val="0"/>
              <w:autoSpaceDN w:val="0"/>
              <w:adjustRightInd w:val="0"/>
              <w:rPr>
                <w:rFonts w:ascii="Calibri" w:hAnsi="Calibri" w:cs="Calibri"/>
              </w:rPr>
            </w:pPr>
            <w:r>
              <w:rPr>
                <w:rFonts w:ascii="Calibri" w:hAnsi="Calibri" w:cs="Calibri"/>
              </w:rPr>
              <w:t>Ανεπαρκής / Δεν περιλαμβάνεται περιγραφή επενδυτικού</w:t>
            </w:r>
          </w:p>
          <w:p w14:paraId="2C8A1AF6" w14:textId="77777777" w:rsidR="009A4490" w:rsidRPr="00937EF2" w:rsidRDefault="009A4490" w:rsidP="00461E92">
            <w:pPr>
              <w:autoSpaceDE w:val="0"/>
              <w:autoSpaceDN w:val="0"/>
              <w:adjustRightInd w:val="0"/>
              <w:rPr>
                <w:rFonts w:ascii="Calibri" w:hAnsi="Calibri" w:cs="Calibri"/>
              </w:rPr>
            </w:pPr>
            <w:r>
              <w:rPr>
                <w:rFonts w:ascii="Calibri" w:hAnsi="Calibri" w:cs="Calibri"/>
              </w:rPr>
              <w:t>σχεδίου</w:t>
            </w:r>
          </w:p>
        </w:tc>
        <w:tc>
          <w:tcPr>
            <w:tcW w:w="1620" w:type="dxa"/>
            <w:shd w:val="clear" w:color="auto" w:fill="E7E6E6" w:themeFill="background2"/>
          </w:tcPr>
          <w:p w14:paraId="49390C0F" w14:textId="77777777" w:rsidR="009A4490" w:rsidRDefault="009A4490" w:rsidP="00461E92">
            <w:pPr>
              <w:autoSpaceDE w:val="0"/>
              <w:autoSpaceDN w:val="0"/>
              <w:adjustRightInd w:val="0"/>
              <w:jc w:val="center"/>
              <w:rPr>
                <w:rFonts w:ascii="Calibri-Bold" w:hAnsi="Calibri-Bold" w:cs="Calibri-Bold"/>
                <w:b/>
                <w:bCs/>
              </w:rPr>
            </w:pPr>
            <w:r>
              <w:rPr>
                <w:rFonts w:ascii="Calibri-Bold" w:hAnsi="Calibri-Bold" w:cs="Calibri-Bold"/>
                <w:b/>
                <w:bCs/>
              </w:rPr>
              <w:t>0</w:t>
            </w:r>
          </w:p>
          <w:p w14:paraId="3DAE2105" w14:textId="29F7697A" w:rsidR="009A4490" w:rsidRPr="0045499C" w:rsidRDefault="009A4490" w:rsidP="00461E92">
            <w:pPr>
              <w:autoSpaceDE w:val="0"/>
              <w:autoSpaceDN w:val="0"/>
              <w:adjustRightInd w:val="0"/>
              <w:jc w:val="center"/>
              <w:rPr>
                <w:rFonts w:ascii="Calibri-Bold" w:hAnsi="Calibri-Bold" w:cs="Calibri-Bold"/>
                <w:b/>
                <w:bCs/>
                <w:color w:val="000000"/>
                <w:sz w:val="28"/>
                <w:szCs w:val="28"/>
                <w:lang w:val="en-US"/>
              </w:rPr>
            </w:pPr>
          </w:p>
        </w:tc>
      </w:tr>
    </w:tbl>
    <w:p w14:paraId="1A3C6055" w14:textId="77777777" w:rsidR="009B1C8E" w:rsidRPr="00504BCC" w:rsidRDefault="009B1C8E" w:rsidP="0045499C">
      <w:pPr>
        <w:autoSpaceDE w:val="0"/>
        <w:autoSpaceDN w:val="0"/>
        <w:adjustRightInd w:val="0"/>
        <w:spacing w:after="0" w:line="240" w:lineRule="auto"/>
        <w:rPr>
          <w:rFonts w:ascii="Calibri-Bold" w:hAnsi="Calibri-Bold" w:cs="Calibri-Bold"/>
          <w:b/>
          <w:bCs/>
          <w:color w:val="000000"/>
          <w:sz w:val="28"/>
          <w:szCs w:val="28"/>
          <w:lang w:val="en-US"/>
        </w:rPr>
      </w:pPr>
    </w:p>
    <w:tbl>
      <w:tblPr>
        <w:tblStyle w:val="a3"/>
        <w:tblW w:w="0" w:type="auto"/>
        <w:tblLook w:val="04A0" w:firstRow="1" w:lastRow="0" w:firstColumn="1" w:lastColumn="0" w:noHBand="0" w:noVBand="1"/>
      </w:tblPr>
      <w:tblGrid>
        <w:gridCol w:w="1555"/>
        <w:gridCol w:w="4394"/>
        <w:gridCol w:w="6379"/>
        <w:gridCol w:w="1620"/>
      </w:tblGrid>
      <w:tr w:rsidR="009A4490" w14:paraId="4DEA8E4A" w14:textId="77777777" w:rsidTr="00DE05F2">
        <w:tc>
          <w:tcPr>
            <w:tcW w:w="1555" w:type="dxa"/>
          </w:tcPr>
          <w:p w14:paraId="63AEC69A" w14:textId="77777777" w:rsidR="009A4490" w:rsidRDefault="009A4490" w:rsidP="00461E92">
            <w:pPr>
              <w:autoSpaceDE w:val="0"/>
              <w:autoSpaceDN w:val="0"/>
              <w:adjustRightInd w:val="0"/>
              <w:jc w:val="center"/>
              <w:rPr>
                <w:rFonts w:ascii="Calibri-Bold" w:hAnsi="Calibri-Bold" w:cs="Calibri-Bold"/>
                <w:b/>
                <w:bCs/>
                <w:color w:val="000000"/>
                <w:sz w:val="28"/>
                <w:szCs w:val="28"/>
              </w:rPr>
            </w:pPr>
            <w:proofErr w:type="spellStart"/>
            <w:r>
              <w:rPr>
                <w:rFonts w:ascii="Calibri-Bold" w:hAnsi="Calibri-Bold" w:cs="Calibri-Bold"/>
                <w:b/>
                <w:bCs/>
              </w:rPr>
              <w:t>Υπο</w:t>
            </w:r>
            <w:proofErr w:type="spellEnd"/>
            <w:r>
              <w:rPr>
                <w:rFonts w:ascii="Calibri-Bold" w:hAnsi="Calibri-Bold" w:cs="Calibri-Bold"/>
                <w:b/>
                <w:bCs/>
              </w:rPr>
              <w:t>- κριτήριο</w:t>
            </w:r>
          </w:p>
        </w:tc>
        <w:tc>
          <w:tcPr>
            <w:tcW w:w="10773" w:type="dxa"/>
            <w:gridSpan w:val="2"/>
          </w:tcPr>
          <w:p w14:paraId="4305E706" w14:textId="77777777" w:rsidR="009A4490" w:rsidRDefault="009A4490" w:rsidP="00461E92">
            <w:pPr>
              <w:autoSpaceDE w:val="0"/>
              <w:autoSpaceDN w:val="0"/>
              <w:adjustRightInd w:val="0"/>
              <w:rPr>
                <w:rFonts w:ascii="Calibri-Bold" w:hAnsi="Calibri-Bold" w:cs="Calibri-Bold"/>
                <w:b/>
                <w:bCs/>
                <w:color w:val="000000"/>
                <w:sz w:val="28"/>
                <w:szCs w:val="28"/>
              </w:rPr>
            </w:pPr>
            <w:r>
              <w:rPr>
                <w:rFonts w:ascii="Calibri-Bold" w:hAnsi="Calibri-Bold" w:cs="Calibri-Bold"/>
                <w:b/>
                <w:bCs/>
              </w:rPr>
              <w:t xml:space="preserve">Εξειδίκευση </w:t>
            </w:r>
            <w:proofErr w:type="spellStart"/>
            <w:r>
              <w:rPr>
                <w:rFonts w:ascii="Calibri-Bold" w:hAnsi="Calibri-Bold" w:cs="Calibri-Bold"/>
                <w:b/>
                <w:bCs/>
              </w:rPr>
              <w:t>υπο</w:t>
            </w:r>
            <w:proofErr w:type="spellEnd"/>
            <w:r>
              <w:rPr>
                <w:rFonts w:ascii="Calibri-Bold" w:hAnsi="Calibri-Bold" w:cs="Calibri-Bold"/>
                <w:b/>
                <w:bCs/>
              </w:rPr>
              <w:t>-κριτηρίου</w:t>
            </w:r>
          </w:p>
        </w:tc>
        <w:tc>
          <w:tcPr>
            <w:tcW w:w="1620" w:type="dxa"/>
          </w:tcPr>
          <w:p w14:paraId="547CAC4B" w14:textId="77777777" w:rsidR="009A4490" w:rsidRDefault="009A4490"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Βαθμός</w:t>
            </w:r>
          </w:p>
        </w:tc>
      </w:tr>
      <w:tr w:rsidR="009B1C8E" w14:paraId="1914B87A" w14:textId="77777777" w:rsidTr="00DE05F2">
        <w:tc>
          <w:tcPr>
            <w:tcW w:w="1555" w:type="dxa"/>
            <w:vMerge w:val="restart"/>
            <w:vAlign w:val="center"/>
          </w:tcPr>
          <w:p w14:paraId="3A618CF1" w14:textId="403F62B8" w:rsidR="009A4490" w:rsidRDefault="009A4490"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Β3</w:t>
            </w:r>
          </w:p>
        </w:tc>
        <w:tc>
          <w:tcPr>
            <w:tcW w:w="4394" w:type="dxa"/>
            <w:vMerge w:val="restart"/>
            <w:vAlign w:val="center"/>
          </w:tcPr>
          <w:p w14:paraId="0D8E3846" w14:textId="77777777" w:rsidR="009A4490" w:rsidRDefault="009A4490" w:rsidP="009A4490">
            <w:pPr>
              <w:autoSpaceDE w:val="0"/>
              <w:autoSpaceDN w:val="0"/>
              <w:adjustRightInd w:val="0"/>
              <w:rPr>
                <w:rFonts w:ascii="Calibri-Bold" w:hAnsi="Calibri-Bold" w:cs="Calibri-Bold"/>
                <w:b/>
                <w:bCs/>
              </w:rPr>
            </w:pPr>
            <w:r>
              <w:rPr>
                <w:rFonts w:ascii="Calibri-Bold" w:hAnsi="Calibri-Bold" w:cs="Calibri-Bold"/>
                <w:b/>
                <w:bCs/>
              </w:rPr>
              <w:t>Μακροπρόθεσμη βιωσιμότητα του</w:t>
            </w:r>
          </w:p>
          <w:p w14:paraId="24119F76" w14:textId="5ABAFDB1" w:rsidR="009A4490" w:rsidRDefault="009A4490" w:rsidP="009A4490">
            <w:pPr>
              <w:autoSpaceDE w:val="0"/>
              <w:autoSpaceDN w:val="0"/>
              <w:adjustRightInd w:val="0"/>
              <w:rPr>
                <w:rFonts w:ascii="Calibri-Bold" w:hAnsi="Calibri-Bold" w:cs="Calibri-Bold"/>
                <w:b/>
                <w:bCs/>
              </w:rPr>
            </w:pPr>
            <w:r>
              <w:rPr>
                <w:rFonts w:ascii="Calibri-Bold" w:hAnsi="Calibri-Bold" w:cs="Calibri-Bold"/>
                <w:b/>
                <w:bCs/>
              </w:rPr>
              <w:t>επιχειρηματικού σχεδίου</w:t>
            </w:r>
          </w:p>
          <w:p w14:paraId="52A348C4" w14:textId="77777777" w:rsidR="009A4490" w:rsidRDefault="009A4490" w:rsidP="009A4490">
            <w:pPr>
              <w:autoSpaceDE w:val="0"/>
              <w:autoSpaceDN w:val="0"/>
              <w:adjustRightInd w:val="0"/>
              <w:rPr>
                <w:rFonts w:ascii="Calibri-Bold" w:hAnsi="Calibri-Bold" w:cs="Calibri-Bold"/>
                <w:b/>
                <w:bCs/>
              </w:rPr>
            </w:pPr>
          </w:p>
          <w:p w14:paraId="556C752A" w14:textId="096C1297" w:rsidR="009A4490" w:rsidRDefault="009A4490" w:rsidP="009A4490">
            <w:pPr>
              <w:autoSpaceDE w:val="0"/>
              <w:autoSpaceDN w:val="0"/>
              <w:adjustRightInd w:val="0"/>
              <w:rPr>
                <w:rFonts w:ascii="Calibri" w:hAnsi="Calibri" w:cs="Calibri"/>
              </w:rPr>
            </w:pPr>
            <w:r>
              <w:rPr>
                <w:rFonts w:ascii="Calibri" w:hAnsi="Calibri" w:cs="Calibri"/>
              </w:rPr>
              <w:t>Αξιολογείται η τεκμηρίωση της οικονομικής και λειτουργικής βιωσιμότητας του επιχειρηματικού</w:t>
            </w:r>
            <w:r w:rsidR="009B1C8E">
              <w:rPr>
                <w:rFonts w:ascii="Calibri" w:hAnsi="Calibri" w:cs="Calibri"/>
              </w:rPr>
              <w:t xml:space="preserve"> </w:t>
            </w:r>
            <w:r>
              <w:rPr>
                <w:rFonts w:ascii="Calibri" w:hAnsi="Calibri" w:cs="Calibri"/>
              </w:rPr>
              <w:t>σχεδίου, μετά το πέρας της συγκεκριμένης δράσης.</w:t>
            </w:r>
          </w:p>
          <w:p w14:paraId="38ED8E5C" w14:textId="37238532" w:rsidR="009A4490" w:rsidRPr="009A4490" w:rsidRDefault="009A4490" w:rsidP="009A4490">
            <w:pPr>
              <w:autoSpaceDE w:val="0"/>
              <w:autoSpaceDN w:val="0"/>
              <w:adjustRightInd w:val="0"/>
              <w:rPr>
                <w:rFonts w:ascii="Calibri" w:hAnsi="Calibri" w:cs="Calibri"/>
              </w:rPr>
            </w:pPr>
            <w:r>
              <w:rPr>
                <w:rFonts w:ascii="Calibri" w:hAnsi="Calibri" w:cs="Calibri"/>
              </w:rPr>
              <w:t>Ειδικότερα, αξιολογείται το αν και εφόσον η επιχειρηματική πρόταση περιλαμβάνει εκτιμήσεις</w:t>
            </w:r>
            <w:r w:rsidR="009B1C8E">
              <w:rPr>
                <w:rFonts w:ascii="Calibri" w:hAnsi="Calibri" w:cs="Calibri"/>
              </w:rPr>
              <w:t xml:space="preserve"> </w:t>
            </w:r>
            <w:r>
              <w:rPr>
                <w:rFonts w:ascii="Calibri" w:hAnsi="Calibri" w:cs="Calibri"/>
              </w:rPr>
              <w:t>αναφορικά με το πώς ο δικαιούχος σχεδιάζει να συνεχίσει τη λειτουργία της μετά το τέλος της χρηματοδότησής της από τη συγκεκριμένη δράση.</w:t>
            </w:r>
          </w:p>
        </w:tc>
        <w:tc>
          <w:tcPr>
            <w:tcW w:w="6379" w:type="dxa"/>
          </w:tcPr>
          <w:p w14:paraId="31846BBB" w14:textId="77777777" w:rsidR="009A4490" w:rsidRDefault="009A4490" w:rsidP="00461E92">
            <w:pPr>
              <w:autoSpaceDE w:val="0"/>
              <w:autoSpaceDN w:val="0"/>
              <w:adjustRightInd w:val="0"/>
              <w:rPr>
                <w:rFonts w:ascii="Calibri" w:hAnsi="Calibri" w:cs="Calibri"/>
              </w:rPr>
            </w:pPr>
            <w:r>
              <w:rPr>
                <w:rFonts w:ascii="Calibri" w:hAnsi="Calibri" w:cs="Calibri"/>
              </w:rPr>
              <w:t>Εξαιρετική / πολύ καλή τεκμηρίωση</w:t>
            </w:r>
          </w:p>
          <w:p w14:paraId="098042DB" w14:textId="77777777" w:rsidR="009A4490" w:rsidRDefault="009A4490" w:rsidP="00461E92">
            <w:pPr>
              <w:autoSpaceDE w:val="0"/>
              <w:autoSpaceDN w:val="0"/>
              <w:adjustRightInd w:val="0"/>
              <w:rPr>
                <w:rFonts w:ascii="Calibri" w:hAnsi="Calibri" w:cs="Calibri"/>
              </w:rPr>
            </w:pPr>
          </w:p>
          <w:p w14:paraId="20A3AF5E" w14:textId="77777777" w:rsidR="009A4490" w:rsidRDefault="009A4490" w:rsidP="00461E92">
            <w:pPr>
              <w:autoSpaceDE w:val="0"/>
              <w:autoSpaceDN w:val="0"/>
              <w:adjustRightInd w:val="0"/>
              <w:rPr>
                <w:rFonts w:ascii="Calibri" w:hAnsi="Calibri" w:cs="Calibri"/>
              </w:rPr>
            </w:pPr>
          </w:p>
          <w:p w14:paraId="6EAC8CDF" w14:textId="18917E36" w:rsidR="009A4490" w:rsidRPr="00937EF2" w:rsidRDefault="009A4490" w:rsidP="00461E92">
            <w:pPr>
              <w:autoSpaceDE w:val="0"/>
              <w:autoSpaceDN w:val="0"/>
              <w:adjustRightInd w:val="0"/>
              <w:rPr>
                <w:rFonts w:ascii="Calibri" w:hAnsi="Calibri" w:cs="Calibri"/>
              </w:rPr>
            </w:pPr>
          </w:p>
        </w:tc>
        <w:tc>
          <w:tcPr>
            <w:tcW w:w="1620" w:type="dxa"/>
          </w:tcPr>
          <w:p w14:paraId="6CA535FA" w14:textId="77777777" w:rsidR="009A4490" w:rsidRDefault="009A4490"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30</w:t>
            </w:r>
          </w:p>
        </w:tc>
      </w:tr>
      <w:tr w:rsidR="009A4490" w14:paraId="02646469" w14:textId="77777777" w:rsidTr="00DE05F2">
        <w:tc>
          <w:tcPr>
            <w:tcW w:w="1555" w:type="dxa"/>
            <w:vMerge/>
          </w:tcPr>
          <w:p w14:paraId="4AF5CF26" w14:textId="77777777" w:rsidR="009A4490" w:rsidRDefault="009A4490" w:rsidP="00461E92">
            <w:pPr>
              <w:autoSpaceDE w:val="0"/>
              <w:autoSpaceDN w:val="0"/>
              <w:adjustRightInd w:val="0"/>
              <w:jc w:val="center"/>
              <w:rPr>
                <w:rFonts w:ascii="Calibri-Bold" w:hAnsi="Calibri-Bold" w:cs="Calibri-Bold"/>
                <w:b/>
                <w:bCs/>
              </w:rPr>
            </w:pPr>
          </w:p>
        </w:tc>
        <w:tc>
          <w:tcPr>
            <w:tcW w:w="4394" w:type="dxa"/>
            <w:vMerge/>
          </w:tcPr>
          <w:p w14:paraId="5318D2CC" w14:textId="77777777" w:rsidR="009A4490" w:rsidRDefault="009A4490" w:rsidP="00461E92">
            <w:pPr>
              <w:autoSpaceDE w:val="0"/>
              <w:autoSpaceDN w:val="0"/>
              <w:adjustRightInd w:val="0"/>
              <w:rPr>
                <w:rFonts w:ascii="Calibri-Bold" w:hAnsi="Calibri-Bold" w:cs="Calibri-Bold"/>
                <w:b/>
                <w:bCs/>
              </w:rPr>
            </w:pPr>
          </w:p>
        </w:tc>
        <w:tc>
          <w:tcPr>
            <w:tcW w:w="6379" w:type="dxa"/>
          </w:tcPr>
          <w:p w14:paraId="70719B69" w14:textId="428B6325" w:rsidR="009A4490" w:rsidRDefault="009A4490" w:rsidP="00461E92">
            <w:pPr>
              <w:autoSpaceDE w:val="0"/>
              <w:autoSpaceDN w:val="0"/>
              <w:adjustRightInd w:val="0"/>
              <w:rPr>
                <w:rFonts w:ascii="Calibri" w:hAnsi="Calibri" w:cs="Calibri"/>
              </w:rPr>
            </w:pPr>
            <w:r>
              <w:rPr>
                <w:rFonts w:ascii="Calibri" w:hAnsi="Calibri" w:cs="Calibri"/>
              </w:rPr>
              <w:t>Καλή τεκμηρίωση</w:t>
            </w:r>
          </w:p>
          <w:p w14:paraId="78674C8B" w14:textId="2DF062FD" w:rsidR="009A4490" w:rsidRDefault="009A4490" w:rsidP="00461E92">
            <w:pPr>
              <w:autoSpaceDE w:val="0"/>
              <w:autoSpaceDN w:val="0"/>
              <w:adjustRightInd w:val="0"/>
              <w:rPr>
                <w:rFonts w:ascii="Calibri" w:hAnsi="Calibri" w:cs="Calibri"/>
              </w:rPr>
            </w:pPr>
          </w:p>
          <w:p w14:paraId="7A124C5D" w14:textId="77777777" w:rsidR="009A4490" w:rsidRDefault="009A4490" w:rsidP="00461E92">
            <w:pPr>
              <w:autoSpaceDE w:val="0"/>
              <w:autoSpaceDN w:val="0"/>
              <w:adjustRightInd w:val="0"/>
              <w:rPr>
                <w:rFonts w:ascii="Calibri" w:hAnsi="Calibri" w:cs="Calibri"/>
              </w:rPr>
            </w:pPr>
          </w:p>
          <w:p w14:paraId="2F1A5204" w14:textId="33CD9248" w:rsidR="009A4490" w:rsidRDefault="009A4490" w:rsidP="00461E92">
            <w:pPr>
              <w:autoSpaceDE w:val="0"/>
              <w:autoSpaceDN w:val="0"/>
              <w:adjustRightInd w:val="0"/>
              <w:rPr>
                <w:rFonts w:ascii="Calibri" w:hAnsi="Calibri" w:cs="Calibri"/>
              </w:rPr>
            </w:pPr>
          </w:p>
        </w:tc>
        <w:tc>
          <w:tcPr>
            <w:tcW w:w="1620" w:type="dxa"/>
          </w:tcPr>
          <w:p w14:paraId="1FC92385" w14:textId="77777777" w:rsidR="009A4490" w:rsidRDefault="009A4490" w:rsidP="00461E92">
            <w:pPr>
              <w:autoSpaceDE w:val="0"/>
              <w:autoSpaceDN w:val="0"/>
              <w:adjustRightInd w:val="0"/>
              <w:jc w:val="center"/>
              <w:rPr>
                <w:rFonts w:ascii="Calibri-Bold" w:hAnsi="Calibri-Bold" w:cs="Calibri-Bold"/>
                <w:b/>
                <w:bCs/>
              </w:rPr>
            </w:pPr>
            <w:r>
              <w:rPr>
                <w:rFonts w:ascii="Calibri-Bold" w:hAnsi="Calibri-Bold" w:cs="Calibri-Bold"/>
                <w:b/>
                <w:bCs/>
              </w:rPr>
              <w:t>20</w:t>
            </w:r>
          </w:p>
        </w:tc>
      </w:tr>
      <w:tr w:rsidR="009B1C8E" w14:paraId="4F530A22" w14:textId="77777777" w:rsidTr="00DE05F2">
        <w:tc>
          <w:tcPr>
            <w:tcW w:w="1555" w:type="dxa"/>
            <w:vMerge/>
          </w:tcPr>
          <w:p w14:paraId="606CC15F" w14:textId="77777777" w:rsidR="009A4490" w:rsidRDefault="009A4490" w:rsidP="00461E92">
            <w:pPr>
              <w:autoSpaceDE w:val="0"/>
              <w:autoSpaceDN w:val="0"/>
              <w:adjustRightInd w:val="0"/>
              <w:jc w:val="center"/>
              <w:rPr>
                <w:rFonts w:ascii="Calibri-Bold" w:hAnsi="Calibri-Bold" w:cs="Calibri-Bold"/>
                <w:b/>
                <w:bCs/>
                <w:color w:val="000000"/>
                <w:sz w:val="28"/>
                <w:szCs w:val="28"/>
              </w:rPr>
            </w:pPr>
          </w:p>
        </w:tc>
        <w:tc>
          <w:tcPr>
            <w:tcW w:w="4394" w:type="dxa"/>
            <w:vMerge/>
          </w:tcPr>
          <w:p w14:paraId="47434051" w14:textId="77777777" w:rsidR="009A4490" w:rsidRDefault="009A4490" w:rsidP="00461E92">
            <w:pPr>
              <w:autoSpaceDE w:val="0"/>
              <w:autoSpaceDN w:val="0"/>
              <w:adjustRightInd w:val="0"/>
              <w:jc w:val="center"/>
              <w:rPr>
                <w:rFonts w:ascii="Calibri-Bold" w:hAnsi="Calibri-Bold" w:cs="Calibri-Bold"/>
                <w:b/>
                <w:bCs/>
                <w:color w:val="000000"/>
                <w:sz w:val="28"/>
                <w:szCs w:val="28"/>
              </w:rPr>
            </w:pPr>
          </w:p>
        </w:tc>
        <w:tc>
          <w:tcPr>
            <w:tcW w:w="6379" w:type="dxa"/>
          </w:tcPr>
          <w:p w14:paraId="6EEEBE94" w14:textId="77777777" w:rsidR="009A4490" w:rsidRDefault="009A4490" w:rsidP="00461E92">
            <w:pPr>
              <w:autoSpaceDE w:val="0"/>
              <w:autoSpaceDN w:val="0"/>
              <w:adjustRightInd w:val="0"/>
              <w:rPr>
                <w:rFonts w:ascii="Calibri" w:hAnsi="Calibri" w:cs="Calibri"/>
              </w:rPr>
            </w:pPr>
            <w:r>
              <w:rPr>
                <w:rFonts w:ascii="Calibri" w:hAnsi="Calibri" w:cs="Calibri"/>
              </w:rPr>
              <w:t>Μέτρια τεκμηρίωση</w:t>
            </w:r>
          </w:p>
          <w:p w14:paraId="7FE6F223" w14:textId="77777777" w:rsidR="009A4490" w:rsidRDefault="009A4490" w:rsidP="00461E92">
            <w:pPr>
              <w:autoSpaceDE w:val="0"/>
              <w:autoSpaceDN w:val="0"/>
              <w:adjustRightInd w:val="0"/>
              <w:rPr>
                <w:rFonts w:ascii="Calibri" w:hAnsi="Calibri" w:cs="Calibri"/>
              </w:rPr>
            </w:pPr>
          </w:p>
          <w:p w14:paraId="1FD4BEC6" w14:textId="77777777" w:rsidR="009A4490" w:rsidRDefault="009A4490" w:rsidP="00461E92">
            <w:pPr>
              <w:autoSpaceDE w:val="0"/>
              <w:autoSpaceDN w:val="0"/>
              <w:adjustRightInd w:val="0"/>
              <w:rPr>
                <w:rFonts w:ascii="Calibri" w:hAnsi="Calibri" w:cs="Calibri"/>
              </w:rPr>
            </w:pPr>
          </w:p>
          <w:p w14:paraId="01AF57EC" w14:textId="59E4210C" w:rsidR="009A4490" w:rsidRPr="00937EF2" w:rsidRDefault="009A4490" w:rsidP="00461E92">
            <w:pPr>
              <w:autoSpaceDE w:val="0"/>
              <w:autoSpaceDN w:val="0"/>
              <w:adjustRightInd w:val="0"/>
              <w:rPr>
                <w:rFonts w:ascii="Calibri" w:hAnsi="Calibri" w:cs="Calibri"/>
              </w:rPr>
            </w:pPr>
          </w:p>
        </w:tc>
        <w:tc>
          <w:tcPr>
            <w:tcW w:w="1620" w:type="dxa"/>
          </w:tcPr>
          <w:p w14:paraId="3ECCBBF2" w14:textId="77777777" w:rsidR="009A4490" w:rsidRDefault="009A4490"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1</w:t>
            </w:r>
            <w:r w:rsidRPr="0045499C">
              <w:rPr>
                <w:rFonts w:ascii="Calibri-Bold" w:hAnsi="Calibri-Bold" w:cs="Calibri-Bold"/>
                <w:b/>
                <w:bCs/>
                <w:lang w:val="en-US"/>
              </w:rPr>
              <w:t>0</w:t>
            </w:r>
          </w:p>
        </w:tc>
      </w:tr>
      <w:tr w:rsidR="009B1C8E" w14:paraId="613A9645" w14:textId="77777777" w:rsidTr="00DE05F2">
        <w:tc>
          <w:tcPr>
            <w:tcW w:w="1555" w:type="dxa"/>
            <w:vMerge/>
            <w:tcBorders>
              <w:bottom w:val="single" w:sz="4" w:space="0" w:color="auto"/>
            </w:tcBorders>
          </w:tcPr>
          <w:p w14:paraId="3FB89551" w14:textId="77777777" w:rsidR="009A4490" w:rsidRDefault="009A4490" w:rsidP="00461E92">
            <w:pPr>
              <w:autoSpaceDE w:val="0"/>
              <w:autoSpaceDN w:val="0"/>
              <w:adjustRightInd w:val="0"/>
              <w:jc w:val="center"/>
              <w:rPr>
                <w:rFonts w:ascii="Calibri-Bold" w:hAnsi="Calibri-Bold" w:cs="Calibri-Bold"/>
                <w:b/>
                <w:bCs/>
                <w:color w:val="000000"/>
                <w:sz w:val="28"/>
                <w:szCs w:val="28"/>
              </w:rPr>
            </w:pPr>
          </w:p>
        </w:tc>
        <w:tc>
          <w:tcPr>
            <w:tcW w:w="4394" w:type="dxa"/>
            <w:vMerge/>
            <w:tcBorders>
              <w:bottom w:val="single" w:sz="4" w:space="0" w:color="auto"/>
            </w:tcBorders>
          </w:tcPr>
          <w:p w14:paraId="27450B89" w14:textId="77777777" w:rsidR="009A4490" w:rsidRDefault="009A4490" w:rsidP="00461E92">
            <w:pPr>
              <w:autoSpaceDE w:val="0"/>
              <w:autoSpaceDN w:val="0"/>
              <w:adjustRightInd w:val="0"/>
              <w:jc w:val="center"/>
              <w:rPr>
                <w:rFonts w:ascii="Calibri-Bold" w:hAnsi="Calibri-Bold" w:cs="Calibri-Bold"/>
                <w:b/>
                <w:bCs/>
                <w:color w:val="000000"/>
                <w:sz w:val="28"/>
                <w:szCs w:val="28"/>
              </w:rPr>
            </w:pPr>
          </w:p>
        </w:tc>
        <w:tc>
          <w:tcPr>
            <w:tcW w:w="6379" w:type="dxa"/>
            <w:tcBorders>
              <w:bottom w:val="single" w:sz="4" w:space="0" w:color="auto"/>
            </w:tcBorders>
          </w:tcPr>
          <w:p w14:paraId="6A6A1B99" w14:textId="2E5BB5E0" w:rsidR="009A4490" w:rsidRPr="00937EF2" w:rsidRDefault="009A4490" w:rsidP="00461E92">
            <w:pPr>
              <w:autoSpaceDE w:val="0"/>
              <w:autoSpaceDN w:val="0"/>
              <w:adjustRightInd w:val="0"/>
              <w:rPr>
                <w:rFonts w:ascii="Calibri" w:hAnsi="Calibri" w:cs="Calibri"/>
              </w:rPr>
            </w:pPr>
            <w:r>
              <w:rPr>
                <w:rFonts w:ascii="Calibri" w:hAnsi="Calibri" w:cs="Calibri"/>
              </w:rPr>
              <w:t>Ανεπαρκής / Δεν περιλαμβάνεται καμία τεκμηρίωση</w:t>
            </w:r>
          </w:p>
        </w:tc>
        <w:tc>
          <w:tcPr>
            <w:tcW w:w="1620" w:type="dxa"/>
            <w:tcBorders>
              <w:bottom w:val="single" w:sz="4" w:space="0" w:color="auto"/>
            </w:tcBorders>
          </w:tcPr>
          <w:p w14:paraId="03B1A03E" w14:textId="77777777" w:rsidR="009A4490" w:rsidRDefault="009A4490" w:rsidP="00461E92">
            <w:pPr>
              <w:autoSpaceDE w:val="0"/>
              <w:autoSpaceDN w:val="0"/>
              <w:adjustRightInd w:val="0"/>
              <w:jc w:val="center"/>
              <w:rPr>
                <w:rFonts w:ascii="Calibri-Bold" w:hAnsi="Calibri-Bold" w:cs="Calibri-Bold"/>
                <w:b/>
                <w:bCs/>
              </w:rPr>
            </w:pPr>
            <w:r>
              <w:rPr>
                <w:rFonts w:ascii="Calibri-Bold" w:hAnsi="Calibri-Bold" w:cs="Calibri-Bold"/>
                <w:b/>
                <w:bCs/>
              </w:rPr>
              <w:t>0</w:t>
            </w:r>
          </w:p>
          <w:p w14:paraId="1CED935A" w14:textId="003EC12D" w:rsidR="009A4490" w:rsidRPr="0045499C" w:rsidRDefault="009A4490" w:rsidP="00461E92">
            <w:pPr>
              <w:autoSpaceDE w:val="0"/>
              <w:autoSpaceDN w:val="0"/>
              <w:adjustRightInd w:val="0"/>
              <w:jc w:val="center"/>
              <w:rPr>
                <w:rFonts w:ascii="Calibri-Bold" w:hAnsi="Calibri-Bold" w:cs="Calibri-Bold"/>
                <w:b/>
                <w:bCs/>
                <w:color w:val="000000"/>
                <w:sz w:val="28"/>
                <w:szCs w:val="28"/>
                <w:lang w:val="en-US"/>
              </w:rPr>
            </w:pPr>
          </w:p>
        </w:tc>
      </w:tr>
      <w:tr w:rsidR="009B1C8E" w14:paraId="5338DABA" w14:textId="77777777" w:rsidTr="00DE05F2">
        <w:tc>
          <w:tcPr>
            <w:tcW w:w="1555" w:type="dxa"/>
            <w:vMerge w:val="restart"/>
            <w:shd w:val="clear" w:color="auto" w:fill="E7E6E6" w:themeFill="background2"/>
          </w:tcPr>
          <w:p w14:paraId="19B950F1" w14:textId="609C8E1B" w:rsidR="009B1C8E" w:rsidRPr="009B1C8E" w:rsidRDefault="009B1C8E" w:rsidP="00461E92">
            <w:pPr>
              <w:autoSpaceDE w:val="0"/>
              <w:autoSpaceDN w:val="0"/>
              <w:adjustRightInd w:val="0"/>
              <w:jc w:val="center"/>
              <w:rPr>
                <w:rFonts w:ascii="Calibri-Bold" w:hAnsi="Calibri-Bold" w:cs="Calibri-Bold"/>
                <w:b/>
                <w:bCs/>
              </w:rPr>
            </w:pPr>
            <w:r w:rsidRPr="009B1C8E">
              <w:rPr>
                <w:rFonts w:ascii="Calibri-Bold" w:hAnsi="Calibri-Bold" w:cs="Calibri-Bold"/>
                <w:b/>
                <w:bCs/>
              </w:rPr>
              <w:t>Β4</w:t>
            </w:r>
          </w:p>
        </w:tc>
        <w:tc>
          <w:tcPr>
            <w:tcW w:w="4394" w:type="dxa"/>
            <w:vMerge w:val="restart"/>
            <w:shd w:val="clear" w:color="auto" w:fill="E7E6E6" w:themeFill="background2"/>
          </w:tcPr>
          <w:p w14:paraId="7E06080F" w14:textId="008979C7" w:rsidR="009B1C8E" w:rsidRDefault="009B1C8E" w:rsidP="009B1C8E">
            <w:pPr>
              <w:autoSpaceDE w:val="0"/>
              <w:autoSpaceDN w:val="0"/>
              <w:adjustRightInd w:val="0"/>
              <w:rPr>
                <w:rFonts w:ascii="Calibri-Bold" w:hAnsi="Calibri-Bold" w:cs="Calibri-Bold"/>
                <w:b/>
                <w:bCs/>
              </w:rPr>
            </w:pPr>
            <w:r>
              <w:rPr>
                <w:rFonts w:ascii="Calibri-Bold" w:hAnsi="Calibri-Bold" w:cs="Calibri-Bold"/>
                <w:b/>
                <w:bCs/>
              </w:rPr>
              <w:t>Χωρική διάσταση υλοποίησης επιχειρηματικού σχεδίου</w:t>
            </w:r>
          </w:p>
          <w:p w14:paraId="351168B6" w14:textId="77777777" w:rsidR="009B1C8E" w:rsidRDefault="009B1C8E" w:rsidP="009B1C8E">
            <w:pPr>
              <w:autoSpaceDE w:val="0"/>
              <w:autoSpaceDN w:val="0"/>
              <w:adjustRightInd w:val="0"/>
              <w:rPr>
                <w:rFonts w:ascii="Calibri-Bold" w:hAnsi="Calibri-Bold" w:cs="Calibri-Bold"/>
                <w:b/>
                <w:bCs/>
              </w:rPr>
            </w:pPr>
          </w:p>
          <w:p w14:paraId="0BE7F635" w14:textId="77EAE867" w:rsidR="009B1C8E" w:rsidRDefault="009B1C8E" w:rsidP="009B1C8E">
            <w:pPr>
              <w:autoSpaceDE w:val="0"/>
              <w:autoSpaceDN w:val="0"/>
              <w:adjustRightInd w:val="0"/>
              <w:rPr>
                <w:rFonts w:ascii="Calibri" w:hAnsi="Calibri" w:cs="Calibri"/>
              </w:rPr>
            </w:pPr>
            <w:r>
              <w:rPr>
                <w:rFonts w:ascii="Calibri" w:hAnsi="Calibri" w:cs="Calibri"/>
              </w:rPr>
              <w:t>Εξετάζεται ο τόπος υλοποίησης του επιχειρηματικού σχεδίου.</w:t>
            </w:r>
          </w:p>
          <w:p w14:paraId="09E2BE68" w14:textId="77777777" w:rsidR="009B1C8E" w:rsidRDefault="009B1C8E" w:rsidP="009B1C8E">
            <w:pPr>
              <w:autoSpaceDE w:val="0"/>
              <w:autoSpaceDN w:val="0"/>
              <w:adjustRightInd w:val="0"/>
              <w:rPr>
                <w:rFonts w:ascii="Calibri" w:hAnsi="Calibri" w:cs="Calibri"/>
              </w:rPr>
            </w:pPr>
          </w:p>
          <w:p w14:paraId="7562E7B1" w14:textId="0A3A01DC" w:rsidR="009B1C8E" w:rsidRPr="009B1C8E" w:rsidRDefault="009B1C8E" w:rsidP="009B1C8E">
            <w:pPr>
              <w:autoSpaceDE w:val="0"/>
              <w:autoSpaceDN w:val="0"/>
              <w:adjustRightInd w:val="0"/>
              <w:rPr>
                <w:rFonts w:ascii="Calibri-Italic" w:hAnsi="Calibri-Italic" w:cs="Calibri-Italic"/>
                <w:i/>
                <w:iCs/>
              </w:rPr>
            </w:pPr>
            <w:r>
              <w:rPr>
                <w:rFonts w:ascii="Calibri-Italic" w:hAnsi="Calibri-Italic" w:cs="Calibri-Italic"/>
                <w:i/>
                <w:iCs/>
              </w:rPr>
              <w:t xml:space="preserve">Το </w:t>
            </w:r>
            <w:proofErr w:type="spellStart"/>
            <w:r>
              <w:rPr>
                <w:rFonts w:ascii="Calibri-Italic" w:hAnsi="Calibri-Italic" w:cs="Calibri-Italic"/>
                <w:i/>
                <w:iCs/>
              </w:rPr>
              <w:t>υπο</w:t>
            </w:r>
            <w:proofErr w:type="spellEnd"/>
            <w:r>
              <w:rPr>
                <w:rFonts w:ascii="Calibri-Italic" w:hAnsi="Calibri-Italic" w:cs="Calibri-Italic"/>
                <w:i/>
                <w:iCs/>
              </w:rPr>
              <w:t xml:space="preserve">-κριτήριο λαμβάνει </w:t>
            </w:r>
            <w:r w:rsidR="00BE6108">
              <w:rPr>
                <w:rFonts w:ascii="Calibri-Italic" w:hAnsi="Calibri-Italic" w:cs="Calibri-Italic"/>
                <w:i/>
                <w:iCs/>
              </w:rPr>
              <w:t>μέγιστη</w:t>
            </w:r>
            <w:r>
              <w:rPr>
                <w:rFonts w:ascii="Calibri-Italic" w:hAnsi="Calibri-Italic" w:cs="Calibri-Italic"/>
                <w:i/>
                <w:iCs/>
              </w:rPr>
              <w:t xml:space="preserve"> βαθμολογία </w:t>
            </w:r>
            <w:r w:rsidR="00BE6108">
              <w:rPr>
                <w:rFonts w:ascii="Calibri-Italic" w:hAnsi="Calibri-Italic" w:cs="Calibri-Italic"/>
                <w:i/>
                <w:iCs/>
              </w:rPr>
              <w:t>1</w:t>
            </w:r>
            <w:r>
              <w:rPr>
                <w:rFonts w:ascii="Calibri-Italic" w:hAnsi="Calibri-Italic" w:cs="Calibri-Italic"/>
                <w:i/>
                <w:iCs/>
              </w:rPr>
              <w:t>0 Μόρια</w:t>
            </w:r>
            <w:r w:rsidR="00BE6108">
              <w:rPr>
                <w:rFonts w:ascii="Calibri-Italic" w:hAnsi="Calibri-Italic" w:cs="Calibri-Italic"/>
                <w:i/>
                <w:iCs/>
              </w:rPr>
              <w:t>.</w:t>
            </w:r>
          </w:p>
        </w:tc>
        <w:tc>
          <w:tcPr>
            <w:tcW w:w="6379" w:type="dxa"/>
            <w:shd w:val="clear" w:color="auto" w:fill="E7E6E6" w:themeFill="background2"/>
          </w:tcPr>
          <w:p w14:paraId="0A2FA337" w14:textId="530F8DE8" w:rsidR="006431B5" w:rsidRPr="00B66C20" w:rsidRDefault="00B66C20" w:rsidP="00461E92">
            <w:pPr>
              <w:autoSpaceDE w:val="0"/>
              <w:autoSpaceDN w:val="0"/>
              <w:adjustRightInd w:val="0"/>
              <w:rPr>
                <w:rFonts w:ascii="Calibri" w:hAnsi="Calibri" w:cs="Calibri"/>
              </w:rPr>
            </w:pPr>
            <w:r w:rsidRPr="0054740D">
              <w:rPr>
                <w:rFonts w:ascii="Calibri" w:hAnsi="Calibri" w:cs="Calibri"/>
              </w:rPr>
              <w:t>Περιοχές Ο.Χ.Ε. (ΟΧΕ και ΒΑΑ)</w:t>
            </w:r>
            <w:r w:rsidRPr="0054740D">
              <w:rPr>
                <w:rStyle w:val="a5"/>
                <w:rFonts w:ascii="Calibri" w:hAnsi="Calibri" w:cs="Calibri"/>
              </w:rPr>
              <w:footnoteReference w:id="8"/>
            </w:r>
          </w:p>
          <w:p w14:paraId="6E5F6FB4" w14:textId="1A1774E7" w:rsidR="00515129" w:rsidRPr="00B66C20" w:rsidRDefault="00515129" w:rsidP="00461E92">
            <w:pPr>
              <w:autoSpaceDE w:val="0"/>
              <w:autoSpaceDN w:val="0"/>
              <w:adjustRightInd w:val="0"/>
              <w:rPr>
                <w:rFonts w:ascii="Calibri" w:hAnsi="Calibri" w:cs="Calibri"/>
                <w:strike/>
                <w:color w:val="FF0000"/>
              </w:rPr>
            </w:pPr>
          </w:p>
        </w:tc>
        <w:tc>
          <w:tcPr>
            <w:tcW w:w="1620" w:type="dxa"/>
            <w:shd w:val="clear" w:color="auto" w:fill="E7E6E6" w:themeFill="background2"/>
          </w:tcPr>
          <w:p w14:paraId="5E4D36B6" w14:textId="547C5CEC" w:rsidR="009B1C8E" w:rsidRPr="00B66C20" w:rsidRDefault="009B1C8E" w:rsidP="00461E92">
            <w:pPr>
              <w:autoSpaceDE w:val="0"/>
              <w:autoSpaceDN w:val="0"/>
              <w:adjustRightInd w:val="0"/>
              <w:jc w:val="center"/>
              <w:rPr>
                <w:rFonts w:ascii="Calibri-Bold" w:hAnsi="Calibri-Bold" w:cs="Calibri-Bold"/>
                <w:b/>
                <w:bCs/>
                <w:color w:val="FF0000"/>
                <w:sz w:val="28"/>
                <w:szCs w:val="28"/>
              </w:rPr>
            </w:pPr>
            <w:r w:rsidRPr="00B66C20">
              <w:rPr>
                <w:rFonts w:ascii="Calibri-Bold" w:hAnsi="Calibri-Bold" w:cs="Calibri-Bold"/>
                <w:b/>
                <w:bCs/>
              </w:rPr>
              <w:t>10</w:t>
            </w:r>
          </w:p>
        </w:tc>
      </w:tr>
      <w:tr w:rsidR="009B1C8E" w14:paraId="7F4E18E4" w14:textId="77777777" w:rsidTr="00DE05F2">
        <w:tc>
          <w:tcPr>
            <w:tcW w:w="1555" w:type="dxa"/>
            <w:vMerge/>
            <w:shd w:val="clear" w:color="auto" w:fill="E7E6E6" w:themeFill="background2"/>
          </w:tcPr>
          <w:p w14:paraId="472C0004" w14:textId="77777777" w:rsidR="009B1C8E" w:rsidRDefault="009B1C8E" w:rsidP="00461E92">
            <w:pPr>
              <w:autoSpaceDE w:val="0"/>
              <w:autoSpaceDN w:val="0"/>
              <w:adjustRightInd w:val="0"/>
              <w:jc w:val="center"/>
              <w:rPr>
                <w:rFonts w:ascii="Calibri-Bold" w:hAnsi="Calibri-Bold" w:cs="Calibri-Bold"/>
                <w:b/>
                <w:bCs/>
              </w:rPr>
            </w:pPr>
          </w:p>
        </w:tc>
        <w:tc>
          <w:tcPr>
            <w:tcW w:w="4394" w:type="dxa"/>
            <w:vMerge/>
            <w:shd w:val="clear" w:color="auto" w:fill="E7E6E6" w:themeFill="background2"/>
          </w:tcPr>
          <w:p w14:paraId="7E096940" w14:textId="77777777" w:rsidR="009B1C8E" w:rsidRDefault="009B1C8E" w:rsidP="00461E92">
            <w:pPr>
              <w:autoSpaceDE w:val="0"/>
              <w:autoSpaceDN w:val="0"/>
              <w:adjustRightInd w:val="0"/>
              <w:rPr>
                <w:rFonts w:ascii="Calibri-Bold" w:hAnsi="Calibri-Bold" w:cs="Calibri-Bold"/>
                <w:b/>
                <w:bCs/>
              </w:rPr>
            </w:pPr>
          </w:p>
        </w:tc>
        <w:tc>
          <w:tcPr>
            <w:tcW w:w="6379" w:type="dxa"/>
            <w:shd w:val="clear" w:color="auto" w:fill="E7E6E6" w:themeFill="background2"/>
          </w:tcPr>
          <w:p w14:paraId="392D0B47" w14:textId="60951BF1" w:rsidR="009B1C8E" w:rsidRDefault="009B1C8E" w:rsidP="00461E92">
            <w:pPr>
              <w:autoSpaceDE w:val="0"/>
              <w:autoSpaceDN w:val="0"/>
              <w:adjustRightInd w:val="0"/>
              <w:rPr>
                <w:rFonts w:ascii="Calibri" w:hAnsi="Calibri" w:cs="Calibri"/>
              </w:rPr>
            </w:pPr>
            <w:r>
              <w:rPr>
                <w:rFonts w:ascii="Calibri" w:hAnsi="Calibri" w:cs="Calibri"/>
              </w:rPr>
              <w:t>Ορεινές και ημιορεινές περιοχές</w:t>
            </w:r>
            <w:r>
              <w:rPr>
                <w:rStyle w:val="a5"/>
                <w:rFonts w:ascii="Calibri" w:hAnsi="Calibri" w:cs="Calibri"/>
              </w:rPr>
              <w:footnoteReference w:id="9"/>
            </w:r>
          </w:p>
          <w:p w14:paraId="535DD7C6" w14:textId="77777777" w:rsidR="006431B5" w:rsidRDefault="006431B5" w:rsidP="00461E92">
            <w:pPr>
              <w:autoSpaceDE w:val="0"/>
              <w:autoSpaceDN w:val="0"/>
              <w:adjustRightInd w:val="0"/>
              <w:rPr>
                <w:rFonts w:ascii="Calibri" w:hAnsi="Calibri" w:cs="Calibri"/>
              </w:rPr>
            </w:pPr>
          </w:p>
          <w:p w14:paraId="4A17A73F" w14:textId="5D23958C" w:rsidR="00515129" w:rsidRDefault="00515129" w:rsidP="00461E92">
            <w:pPr>
              <w:autoSpaceDE w:val="0"/>
              <w:autoSpaceDN w:val="0"/>
              <w:adjustRightInd w:val="0"/>
              <w:rPr>
                <w:rFonts w:ascii="Calibri" w:hAnsi="Calibri" w:cs="Calibri"/>
              </w:rPr>
            </w:pPr>
          </w:p>
        </w:tc>
        <w:tc>
          <w:tcPr>
            <w:tcW w:w="1620" w:type="dxa"/>
            <w:shd w:val="clear" w:color="auto" w:fill="E7E6E6" w:themeFill="background2"/>
          </w:tcPr>
          <w:p w14:paraId="0878046A" w14:textId="7075EAF4" w:rsidR="009B1C8E" w:rsidRDefault="009B1C8E" w:rsidP="00461E92">
            <w:pPr>
              <w:autoSpaceDE w:val="0"/>
              <w:autoSpaceDN w:val="0"/>
              <w:adjustRightInd w:val="0"/>
              <w:jc w:val="center"/>
              <w:rPr>
                <w:rFonts w:ascii="Calibri-Bold" w:hAnsi="Calibri-Bold" w:cs="Calibri-Bold"/>
                <w:b/>
                <w:bCs/>
              </w:rPr>
            </w:pPr>
            <w:r>
              <w:rPr>
                <w:rFonts w:ascii="Calibri-Bold" w:hAnsi="Calibri-Bold" w:cs="Calibri-Bold"/>
                <w:b/>
                <w:bCs/>
              </w:rPr>
              <w:t>10</w:t>
            </w:r>
          </w:p>
        </w:tc>
      </w:tr>
      <w:tr w:rsidR="009B1C8E" w14:paraId="064BDFA7" w14:textId="77777777" w:rsidTr="00DE05F2">
        <w:tc>
          <w:tcPr>
            <w:tcW w:w="1555" w:type="dxa"/>
            <w:vMerge/>
            <w:shd w:val="clear" w:color="auto" w:fill="E7E6E6" w:themeFill="background2"/>
          </w:tcPr>
          <w:p w14:paraId="721DE07B" w14:textId="77777777" w:rsidR="009B1C8E" w:rsidRDefault="009B1C8E" w:rsidP="00461E92">
            <w:pPr>
              <w:autoSpaceDE w:val="0"/>
              <w:autoSpaceDN w:val="0"/>
              <w:adjustRightInd w:val="0"/>
              <w:jc w:val="center"/>
              <w:rPr>
                <w:rFonts w:ascii="Calibri-Bold" w:hAnsi="Calibri-Bold" w:cs="Calibri-Bold"/>
                <w:b/>
                <w:bCs/>
                <w:color w:val="000000"/>
                <w:sz w:val="28"/>
                <w:szCs w:val="28"/>
              </w:rPr>
            </w:pPr>
          </w:p>
        </w:tc>
        <w:tc>
          <w:tcPr>
            <w:tcW w:w="4394" w:type="dxa"/>
            <w:vMerge/>
            <w:shd w:val="clear" w:color="auto" w:fill="E7E6E6" w:themeFill="background2"/>
          </w:tcPr>
          <w:p w14:paraId="7F39C00C" w14:textId="77777777" w:rsidR="009B1C8E" w:rsidRDefault="009B1C8E" w:rsidP="00461E92">
            <w:pPr>
              <w:autoSpaceDE w:val="0"/>
              <w:autoSpaceDN w:val="0"/>
              <w:adjustRightInd w:val="0"/>
              <w:jc w:val="center"/>
              <w:rPr>
                <w:rFonts w:ascii="Calibri-Bold" w:hAnsi="Calibri-Bold" w:cs="Calibri-Bold"/>
                <w:b/>
                <w:bCs/>
                <w:color w:val="000000"/>
                <w:sz w:val="28"/>
                <w:szCs w:val="28"/>
              </w:rPr>
            </w:pPr>
          </w:p>
        </w:tc>
        <w:tc>
          <w:tcPr>
            <w:tcW w:w="6379" w:type="dxa"/>
            <w:shd w:val="clear" w:color="auto" w:fill="E7E6E6" w:themeFill="background2"/>
          </w:tcPr>
          <w:p w14:paraId="56A6949C" w14:textId="036FA444" w:rsidR="009B1C8E" w:rsidRDefault="009B1C8E" w:rsidP="009B1C8E">
            <w:pPr>
              <w:autoSpaceDE w:val="0"/>
              <w:autoSpaceDN w:val="0"/>
              <w:adjustRightInd w:val="0"/>
              <w:rPr>
                <w:rFonts w:ascii="Calibri" w:hAnsi="Calibri" w:cs="Calibri"/>
              </w:rPr>
            </w:pPr>
            <w:r>
              <w:rPr>
                <w:rFonts w:ascii="Calibri" w:hAnsi="Calibri" w:cs="Calibri"/>
              </w:rPr>
              <w:t>Το επιχειρηματικό σχέδιο δεν υλοποιείται σε καμία εκ των δυο</w:t>
            </w:r>
          </w:p>
          <w:p w14:paraId="658985D1" w14:textId="4FA0034E" w:rsidR="009B1C8E" w:rsidRPr="00937EF2" w:rsidRDefault="009B1C8E" w:rsidP="009B1C8E">
            <w:pPr>
              <w:autoSpaceDE w:val="0"/>
              <w:autoSpaceDN w:val="0"/>
              <w:adjustRightInd w:val="0"/>
              <w:rPr>
                <w:rFonts w:ascii="Calibri" w:hAnsi="Calibri" w:cs="Calibri"/>
              </w:rPr>
            </w:pPr>
            <w:r>
              <w:rPr>
                <w:rFonts w:ascii="Calibri" w:hAnsi="Calibri" w:cs="Calibri"/>
              </w:rPr>
              <w:t>ανωτέρω επιλογών</w:t>
            </w:r>
          </w:p>
        </w:tc>
        <w:tc>
          <w:tcPr>
            <w:tcW w:w="1620" w:type="dxa"/>
            <w:shd w:val="clear" w:color="auto" w:fill="E7E6E6" w:themeFill="background2"/>
          </w:tcPr>
          <w:p w14:paraId="67DF8DB2" w14:textId="77777777" w:rsidR="009B1C8E" w:rsidRDefault="009B1C8E" w:rsidP="00461E92">
            <w:pPr>
              <w:autoSpaceDE w:val="0"/>
              <w:autoSpaceDN w:val="0"/>
              <w:adjustRightInd w:val="0"/>
              <w:jc w:val="center"/>
              <w:rPr>
                <w:rFonts w:ascii="Calibri-Bold" w:hAnsi="Calibri-Bold" w:cs="Calibri-Bold"/>
                <w:b/>
                <w:bCs/>
                <w:color w:val="000000"/>
                <w:sz w:val="28"/>
                <w:szCs w:val="28"/>
              </w:rPr>
            </w:pPr>
            <w:r w:rsidRPr="0045499C">
              <w:rPr>
                <w:rFonts w:ascii="Calibri-Bold" w:hAnsi="Calibri-Bold" w:cs="Calibri-Bold"/>
                <w:b/>
                <w:bCs/>
                <w:lang w:val="en-US"/>
              </w:rPr>
              <w:t>0</w:t>
            </w:r>
          </w:p>
        </w:tc>
      </w:tr>
      <w:tr w:rsidR="00BE6108" w14:paraId="456AE90D" w14:textId="77777777" w:rsidTr="00BE6108">
        <w:tc>
          <w:tcPr>
            <w:tcW w:w="1555" w:type="dxa"/>
            <w:shd w:val="clear" w:color="auto" w:fill="FFFFFF" w:themeFill="background1"/>
          </w:tcPr>
          <w:p w14:paraId="72869EAD" w14:textId="6487FDBC" w:rsidR="00BE6108" w:rsidRPr="00BE6108" w:rsidRDefault="00BE6108" w:rsidP="00461E92">
            <w:pPr>
              <w:autoSpaceDE w:val="0"/>
              <w:autoSpaceDN w:val="0"/>
              <w:adjustRightInd w:val="0"/>
              <w:jc w:val="center"/>
              <w:rPr>
                <w:rFonts w:ascii="Calibri-Bold" w:hAnsi="Calibri-Bold" w:cs="Calibri-Bold"/>
                <w:b/>
                <w:bCs/>
                <w:sz w:val="28"/>
                <w:szCs w:val="28"/>
                <w:lang w:val="en-US"/>
              </w:rPr>
            </w:pPr>
            <w:r>
              <w:rPr>
                <w:rFonts w:ascii="Calibri-Bold" w:hAnsi="Calibri-Bold" w:cs="Calibri-Bold"/>
                <w:b/>
                <w:bCs/>
              </w:rPr>
              <w:lastRenderedPageBreak/>
              <w:t>Β</w:t>
            </w:r>
            <w:r>
              <w:rPr>
                <w:rFonts w:ascii="Calibri-Bold" w:hAnsi="Calibri-Bold" w:cs="Calibri-Bold"/>
                <w:b/>
                <w:bCs/>
                <w:lang w:val="en-US"/>
              </w:rPr>
              <w:t>5</w:t>
            </w:r>
          </w:p>
        </w:tc>
        <w:tc>
          <w:tcPr>
            <w:tcW w:w="4394" w:type="dxa"/>
            <w:shd w:val="clear" w:color="auto" w:fill="FFFFFF" w:themeFill="background1"/>
          </w:tcPr>
          <w:p w14:paraId="4CC0D205" w14:textId="77777777" w:rsidR="00BE6108" w:rsidRPr="00CF133B" w:rsidRDefault="00BE6108" w:rsidP="00BE6108">
            <w:pPr>
              <w:autoSpaceDE w:val="0"/>
              <w:autoSpaceDN w:val="0"/>
              <w:adjustRightInd w:val="0"/>
              <w:rPr>
                <w:rFonts w:cstheme="minorHAnsi"/>
                <w:b/>
                <w:color w:val="000000" w:themeColor="text1"/>
              </w:rPr>
            </w:pPr>
            <w:r w:rsidRPr="00EF5456">
              <w:rPr>
                <w:rFonts w:cstheme="minorHAnsi"/>
                <w:b/>
                <w:color w:val="000000" w:themeColor="text1"/>
              </w:rPr>
              <w:t>Υλοποίηση του επενδυτικού σχεδίου σε αυτοτελή επαγγελματικό χώρο</w:t>
            </w:r>
          </w:p>
          <w:p w14:paraId="645A3C01" w14:textId="77777777" w:rsidR="00BE6108" w:rsidRPr="00CF133B" w:rsidRDefault="00BE6108" w:rsidP="00BE6108">
            <w:pPr>
              <w:autoSpaceDE w:val="0"/>
              <w:autoSpaceDN w:val="0"/>
              <w:adjustRightInd w:val="0"/>
              <w:rPr>
                <w:rFonts w:cstheme="minorHAnsi"/>
                <w:b/>
                <w:color w:val="000000" w:themeColor="text1"/>
              </w:rPr>
            </w:pPr>
          </w:p>
          <w:p w14:paraId="318242C8" w14:textId="74BCE97F" w:rsidR="00BE6108" w:rsidRPr="00CF133B" w:rsidRDefault="00BE6108" w:rsidP="00BE6108">
            <w:pPr>
              <w:contextualSpacing/>
              <w:rPr>
                <w:rFonts w:cstheme="minorHAnsi"/>
                <w:color w:val="000000" w:themeColor="text1"/>
              </w:rPr>
            </w:pPr>
            <w:r>
              <w:rPr>
                <w:rFonts w:cstheme="minorHAnsi"/>
                <w:color w:val="000000" w:themeColor="text1"/>
              </w:rPr>
              <w:t>Αξιολογείται ο βαθμός ωριμότητας του επιχειρηματικού σχεδίου σε σχέση με τον χώρο υλοποίησης του.</w:t>
            </w:r>
          </w:p>
        </w:tc>
        <w:tc>
          <w:tcPr>
            <w:tcW w:w="6379" w:type="dxa"/>
            <w:shd w:val="clear" w:color="auto" w:fill="FFFFFF" w:themeFill="background1"/>
          </w:tcPr>
          <w:p w14:paraId="2D2B0107" w14:textId="5668021A" w:rsidR="00BE6108" w:rsidRPr="00BE6108" w:rsidRDefault="00BE6108" w:rsidP="00BE6108">
            <w:pPr>
              <w:rPr>
                <w:rFonts w:cstheme="minorHAnsi"/>
                <w:color w:val="000000" w:themeColor="text1"/>
              </w:rPr>
            </w:pPr>
            <w:r>
              <w:rPr>
                <w:rFonts w:cstheme="minorHAnsi"/>
                <w:color w:val="000000" w:themeColor="text1"/>
                <w:lang w:val="en-US"/>
              </w:rPr>
              <w:t>O</w:t>
            </w:r>
            <w:r w:rsidRPr="00BE6108">
              <w:rPr>
                <w:rFonts w:cstheme="minorHAnsi"/>
                <w:color w:val="000000" w:themeColor="text1"/>
              </w:rPr>
              <w:t xml:space="preserve"> φορέας διαθέτει (κατά το στάδιο ένταξης) αυτοτελή επαγγελματικό χώρο ή προσύμφωνο για την εγκατάσταση του σε αυτοτελή επαγγελματικό χώρο, εντός Περιφέρειας. </w:t>
            </w:r>
          </w:p>
          <w:p w14:paraId="6D48CB98" w14:textId="77777777" w:rsidR="00BE6108" w:rsidRPr="00504BCC" w:rsidRDefault="00BE6108" w:rsidP="009B1C8E">
            <w:pPr>
              <w:autoSpaceDE w:val="0"/>
              <w:autoSpaceDN w:val="0"/>
              <w:adjustRightInd w:val="0"/>
              <w:rPr>
                <w:rFonts w:ascii="Calibri" w:hAnsi="Calibri" w:cs="Calibri"/>
              </w:rPr>
            </w:pPr>
          </w:p>
        </w:tc>
        <w:tc>
          <w:tcPr>
            <w:tcW w:w="1620" w:type="dxa"/>
            <w:shd w:val="clear" w:color="auto" w:fill="FFFFFF" w:themeFill="background1"/>
          </w:tcPr>
          <w:p w14:paraId="1CB7775D" w14:textId="603B0F49" w:rsidR="00BE6108" w:rsidRPr="00BE6108" w:rsidRDefault="00BE6108" w:rsidP="00461E92">
            <w:pPr>
              <w:autoSpaceDE w:val="0"/>
              <w:autoSpaceDN w:val="0"/>
              <w:adjustRightInd w:val="0"/>
              <w:jc w:val="center"/>
              <w:rPr>
                <w:rFonts w:ascii="Calibri-Bold" w:hAnsi="Calibri-Bold" w:cs="Calibri-Bold"/>
                <w:b/>
                <w:bCs/>
                <w:lang w:val="en-US"/>
              </w:rPr>
            </w:pPr>
            <w:r>
              <w:rPr>
                <w:rFonts w:ascii="Calibri-Bold" w:hAnsi="Calibri-Bold" w:cs="Calibri-Bold"/>
                <w:b/>
                <w:bCs/>
                <w:lang w:val="en-US"/>
              </w:rPr>
              <w:t>10</w:t>
            </w:r>
          </w:p>
        </w:tc>
      </w:tr>
    </w:tbl>
    <w:p w14:paraId="302DAF67" w14:textId="5ADA00DB" w:rsidR="009A4490" w:rsidRDefault="009A4490" w:rsidP="0045499C">
      <w:pPr>
        <w:autoSpaceDE w:val="0"/>
        <w:autoSpaceDN w:val="0"/>
        <w:adjustRightInd w:val="0"/>
        <w:spacing w:after="0" w:line="240" w:lineRule="auto"/>
        <w:rPr>
          <w:rFonts w:ascii="Calibri-Bold" w:hAnsi="Calibri-Bold" w:cs="Calibri-Bold"/>
          <w:b/>
          <w:bCs/>
          <w:color w:val="000000"/>
          <w:sz w:val="28"/>
          <w:szCs w:val="28"/>
        </w:rPr>
      </w:pPr>
    </w:p>
    <w:p w14:paraId="39D1ECD6" w14:textId="56CF273E" w:rsidR="00515129" w:rsidRDefault="00515129" w:rsidP="0045499C">
      <w:pPr>
        <w:autoSpaceDE w:val="0"/>
        <w:autoSpaceDN w:val="0"/>
        <w:adjustRightInd w:val="0"/>
        <w:spacing w:after="0" w:line="240" w:lineRule="auto"/>
        <w:rPr>
          <w:rFonts w:ascii="Calibri-Bold" w:hAnsi="Calibri-Bold" w:cs="Calibri-Bold"/>
          <w:b/>
          <w:bCs/>
          <w:color w:val="000000"/>
          <w:sz w:val="28"/>
          <w:szCs w:val="28"/>
        </w:rPr>
      </w:pPr>
      <w:r w:rsidRPr="00515129">
        <w:rPr>
          <w:rFonts w:ascii="Calibri-Bold" w:hAnsi="Calibri-Bold" w:cs="Calibri-Bold"/>
          <w:b/>
          <w:bCs/>
          <w:color w:val="000000"/>
          <w:sz w:val="28"/>
          <w:szCs w:val="28"/>
        </w:rPr>
        <w:t>Κριτήριο Γ : ΕΝΙΣΧΥΣΗ ΑΠΑΣΧΟΛΗΣΗΣ – ΚΟΙΝΩΝΙΚΗΣ ΕΝΤΑΞΗΣ</w:t>
      </w:r>
    </w:p>
    <w:p w14:paraId="64215056" w14:textId="6D13D2C6" w:rsidR="00515129" w:rsidRDefault="00515129" w:rsidP="0045499C">
      <w:pPr>
        <w:autoSpaceDE w:val="0"/>
        <w:autoSpaceDN w:val="0"/>
        <w:adjustRightInd w:val="0"/>
        <w:spacing w:after="0" w:line="240" w:lineRule="auto"/>
        <w:rPr>
          <w:rFonts w:ascii="Calibri-Bold" w:hAnsi="Calibri-Bold" w:cs="Calibri-Bold"/>
          <w:b/>
          <w:bCs/>
          <w:color w:val="000000"/>
          <w:sz w:val="28"/>
          <w:szCs w:val="28"/>
        </w:rPr>
      </w:pPr>
    </w:p>
    <w:tbl>
      <w:tblPr>
        <w:tblStyle w:val="a3"/>
        <w:tblW w:w="0" w:type="auto"/>
        <w:tblLook w:val="04A0" w:firstRow="1" w:lastRow="0" w:firstColumn="1" w:lastColumn="0" w:noHBand="0" w:noVBand="1"/>
      </w:tblPr>
      <w:tblGrid>
        <w:gridCol w:w="1555"/>
        <w:gridCol w:w="4394"/>
        <w:gridCol w:w="6520"/>
        <w:gridCol w:w="1479"/>
      </w:tblGrid>
      <w:tr w:rsidR="00515129" w14:paraId="2186BAD1" w14:textId="77777777" w:rsidTr="00DE05F2">
        <w:tc>
          <w:tcPr>
            <w:tcW w:w="1555" w:type="dxa"/>
          </w:tcPr>
          <w:p w14:paraId="415B8334" w14:textId="77777777" w:rsidR="00515129" w:rsidRDefault="00515129" w:rsidP="00461E92">
            <w:pPr>
              <w:autoSpaceDE w:val="0"/>
              <w:autoSpaceDN w:val="0"/>
              <w:adjustRightInd w:val="0"/>
              <w:jc w:val="center"/>
              <w:rPr>
                <w:rFonts w:ascii="Calibri-Bold" w:hAnsi="Calibri-Bold" w:cs="Calibri-Bold"/>
                <w:b/>
                <w:bCs/>
                <w:color w:val="000000"/>
                <w:sz w:val="28"/>
                <w:szCs w:val="28"/>
              </w:rPr>
            </w:pPr>
            <w:proofErr w:type="spellStart"/>
            <w:r>
              <w:rPr>
                <w:rFonts w:ascii="Calibri-Bold" w:hAnsi="Calibri-Bold" w:cs="Calibri-Bold"/>
                <w:b/>
                <w:bCs/>
              </w:rPr>
              <w:t>Υπο</w:t>
            </w:r>
            <w:proofErr w:type="spellEnd"/>
            <w:r>
              <w:rPr>
                <w:rFonts w:ascii="Calibri-Bold" w:hAnsi="Calibri-Bold" w:cs="Calibri-Bold"/>
                <w:b/>
                <w:bCs/>
              </w:rPr>
              <w:t>- κριτήριο</w:t>
            </w:r>
          </w:p>
        </w:tc>
        <w:tc>
          <w:tcPr>
            <w:tcW w:w="10914" w:type="dxa"/>
            <w:gridSpan w:val="2"/>
          </w:tcPr>
          <w:p w14:paraId="6EC53429" w14:textId="77777777" w:rsidR="00515129" w:rsidRDefault="00515129" w:rsidP="00461E92">
            <w:pPr>
              <w:autoSpaceDE w:val="0"/>
              <w:autoSpaceDN w:val="0"/>
              <w:adjustRightInd w:val="0"/>
              <w:rPr>
                <w:rFonts w:ascii="Calibri-Bold" w:hAnsi="Calibri-Bold" w:cs="Calibri-Bold"/>
                <w:b/>
                <w:bCs/>
                <w:color w:val="000000"/>
                <w:sz w:val="28"/>
                <w:szCs w:val="28"/>
              </w:rPr>
            </w:pPr>
            <w:r>
              <w:rPr>
                <w:rFonts w:ascii="Calibri-Bold" w:hAnsi="Calibri-Bold" w:cs="Calibri-Bold"/>
                <w:b/>
                <w:bCs/>
              </w:rPr>
              <w:t xml:space="preserve">Εξειδίκευση </w:t>
            </w:r>
            <w:proofErr w:type="spellStart"/>
            <w:r>
              <w:rPr>
                <w:rFonts w:ascii="Calibri-Bold" w:hAnsi="Calibri-Bold" w:cs="Calibri-Bold"/>
                <w:b/>
                <w:bCs/>
              </w:rPr>
              <w:t>υπο</w:t>
            </w:r>
            <w:proofErr w:type="spellEnd"/>
            <w:r>
              <w:rPr>
                <w:rFonts w:ascii="Calibri-Bold" w:hAnsi="Calibri-Bold" w:cs="Calibri-Bold"/>
                <w:b/>
                <w:bCs/>
              </w:rPr>
              <w:t>-κριτηρίου</w:t>
            </w:r>
          </w:p>
        </w:tc>
        <w:tc>
          <w:tcPr>
            <w:tcW w:w="1479" w:type="dxa"/>
          </w:tcPr>
          <w:p w14:paraId="1E6EF3AB" w14:textId="77777777" w:rsidR="00515129" w:rsidRDefault="00515129"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Βαθμός</w:t>
            </w:r>
          </w:p>
        </w:tc>
      </w:tr>
      <w:tr w:rsidR="00515129" w14:paraId="485E13B7" w14:textId="77777777" w:rsidTr="00DE05F2">
        <w:tc>
          <w:tcPr>
            <w:tcW w:w="1555" w:type="dxa"/>
            <w:vMerge w:val="restart"/>
            <w:vAlign w:val="center"/>
          </w:tcPr>
          <w:p w14:paraId="48B9B9A5" w14:textId="31C4E72E" w:rsidR="00515129" w:rsidRDefault="00515129"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Γ1</w:t>
            </w:r>
          </w:p>
        </w:tc>
        <w:tc>
          <w:tcPr>
            <w:tcW w:w="4394" w:type="dxa"/>
            <w:vMerge w:val="restart"/>
            <w:vAlign w:val="center"/>
          </w:tcPr>
          <w:p w14:paraId="0378610B" w14:textId="7943E13D" w:rsidR="00515129" w:rsidRPr="00E72708" w:rsidRDefault="00515129" w:rsidP="00515129">
            <w:pPr>
              <w:autoSpaceDE w:val="0"/>
              <w:autoSpaceDN w:val="0"/>
              <w:adjustRightInd w:val="0"/>
              <w:rPr>
                <w:rFonts w:ascii="Calibri-Bold" w:hAnsi="Calibri-Bold" w:cs="Calibri-Bold"/>
                <w:b/>
                <w:bCs/>
              </w:rPr>
            </w:pPr>
            <w:r w:rsidRPr="00E72708">
              <w:rPr>
                <w:rFonts w:ascii="Calibri-Bold" w:hAnsi="Calibri-Bold" w:cs="Calibri-Bold"/>
                <w:b/>
                <w:bCs/>
              </w:rPr>
              <w:t xml:space="preserve">Δημιουργία </w:t>
            </w:r>
            <w:r w:rsidR="00E72708" w:rsidRPr="00E72708">
              <w:rPr>
                <w:rFonts w:ascii="Calibri-Bold" w:hAnsi="Calibri-Bold" w:cs="Calibri-Bold"/>
                <w:b/>
                <w:bCs/>
              </w:rPr>
              <w:t xml:space="preserve">ή διατήρηση </w:t>
            </w:r>
            <w:r w:rsidRPr="00E72708">
              <w:rPr>
                <w:rFonts w:ascii="Calibri-Bold" w:hAnsi="Calibri-Bold" w:cs="Calibri-Bold"/>
                <w:b/>
                <w:bCs/>
              </w:rPr>
              <w:t>πρόσθετης (πέραν της υποχρεωτικής μίας) θέσης απασχόλησης (για διάστημα τουλάχιστον 18 μηνών)</w:t>
            </w:r>
          </w:p>
          <w:p w14:paraId="3E462292" w14:textId="77777777" w:rsidR="006431B5" w:rsidRPr="00E72708" w:rsidRDefault="006431B5" w:rsidP="00515129">
            <w:pPr>
              <w:autoSpaceDE w:val="0"/>
              <w:autoSpaceDN w:val="0"/>
              <w:adjustRightInd w:val="0"/>
              <w:rPr>
                <w:rFonts w:ascii="Calibri-Bold" w:hAnsi="Calibri-Bold" w:cs="Calibri-Bold"/>
                <w:b/>
                <w:bCs/>
              </w:rPr>
            </w:pPr>
          </w:p>
          <w:p w14:paraId="4135D547" w14:textId="303FF717" w:rsidR="00515129" w:rsidRPr="009B1C8E" w:rsidRDefault="00515129" w:rsidP="00515129">
            <w:pPr>
              <w:autoSpaceDE w:val="0"/>
              <w:autoSpaceDN w:val="0"/>
              <w:adjustRightInd w:val="0"/>
              <w:rPr>
                <w:rFonts w:ascii="Calibri" w:hAnsi="Calibri" w:cs="Calibri"/>
              </w:rPr>
            </w:pPr>
            <w:r w:rsidRPr="00E72708">
              <w:rPr>
                <w:rFonts w:ascii="Calibri" w:hAnsi="Calibri" w:cs="Calibri"/>
              </w:rPr>
              <w:t>Ο Φορέας δεσμεύεται ότι θα δημιουργήσει</w:t>
            </w:r>
            <w:r w:rsidR="00E72708" w:rsidRPr="00E72708">
              <w:rPr>
                <w:rFonts w:ascii="Calibri" w:hAnsi="Calibri" w:cs="Calibri"/>
              </w:rPr>
              <w:t xml:space="preserve"> ή θα διατηρήσει </w:t>
            </w:r>
            <w:r w:rsidRPr="00E72708">
              <w:rPr>
                <w:rFonts w:ascii="Calibri" w:hAnsi="Calibri" w:cs="Calibri"/>
              </w:rPr>
              <w:t>δεύτερη θέση εργασίας που αντιστοιχεί σε ανθρωπομήνες πλήρους απασχόλησης μισθωτής εργασίας</w:t>
            </w:r>
            <w:r>
              <w:rPr>
                <w:rFonts w:ascii="Calibri" w:hAnsi="Calibri" w:cs="Calibri"/>
              </w:rPr>
              <w:t xml:space="preserve"> </w:t>
            </w:r>
          </w:p>
        </w:tc>
        <w:tc>
          <w:tcPr>
            <w:tcW w:w="6520" w:type="dxa"/>
          </w:tcPr>
          <w:p w14:paraId="255A73C1" w14:textId="77777777" w:rsidR="00515129" w:rsidRDefault="00515129" w:rsidP="00461E92">
            <w:pPr>
              <w:autoSpaceDE w:val="0"/>
              <w:autoSpaceDN w:val="0"/>
              <w:adjustRightInd w:val="0"/>
              <w:rPr>
                <w:rFonts w:ascii="Calibri" w:hAnsi="Calibri" w:cs="Calibri"/>
              </w:rPr>
            </w:pPr>
            <w:r>
              <w:rPr>
                <w:rFonts w:ascii="Calibri" w:hAnsi="Calibri" w:cs="Calibri"/>
              </w:rPr>
              <w:t>18 ανθρωπομήνες</w:t>
            </w:r>
          </w:p>
          <w:p w14:paraId="49EC339A" w14:textId="4E7CD093" w:rsidR="00515129" w:rsidRPr="00937EF2" w:rsidRDefault="00515129" w:rsidP="00461E92">
            <w:pPr>
              <w:autoSpaceDE w:val="0"/>
              <w:autoSpaceDN w:val="0"/>
              <w:adjustRightInd w:val="0"/>
              <w:rPr>
                <w:rFonts w:ascii="Calibri" w:hAnsi="Calibri" w:cs="Calibri"/>
              </w:rPr>
            </w:pPr>
          </w:p>
        </w:tc>
        <w:tc>
          <w:tcPr>
            <w:tcW w:w="1479" w:type="dxa"/>
          </w:tcPr>
          <w:p w14:paraId="058487E5" w14:textId="6E591C05" w:rsidR="00515129" w:rsidRDefault="006431B5"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5</w:t>
            </w:r>
            <w:r w:rsidR="00515129">
              <w:rPr>
                <w:rFonts w:ascii="Calibri-Bold" w:hAnsi="Calibri-Bold" w:cs="Calibri-Bold"/>
                <w:b/>
                <w:bCs/>
              </w:rPr>
              <w:t>0</w:t>
            </w:r>
          </w:p>
        </w:tc>
      </w:tr>
      <w:tr w:rsidR="00DE05F2" w14:paraId="07F5084A" w14:textId="77777777" w:rsidTr="00DE05F2">
        <w:tc>
          <w:tcPr>
            <w:tcW w:w="1555" w:type="dxa"/>
            <w:vMerge/>
          </w:tcPr>
          <w:p w14:paraId="5C271DCF" w14:textId="77777777" w:rsidR="00515129" w:rsidRDefault="00515129" w:rsidP="00461E92">
            <w:pPr>
              <w:autoSpaceDE w:val="0"/>
              <w:autoSpaceDN w:val="0"/>
              <w:adjustRightInd w:val="0"/>
              <w:jc w:val="center"/>
              <w:rPr>
                <w:rFonts w:ascii="Calibri-Bold" w:hAnsi="Calibri-Bold" w:cs="Calibri-Bold"/>
                <w:b/>
                <w:bCs/>
              </w:rPr>
            </w:pPr>
          </w:p>
        </w:tc>
        <w:tc>
          <w:tcPr>
            <w:tcW w:w="4394" w:type="dxa"/>
            <w:vMerge/>
          </w:tcPr>
          <w:p w14:paraId="63AF6F3B" w14:textId="77777777" w:rsidR="00515129" w:rsidRDefault="00515129" w:rsidP="00461E92">
            <w:pPr>
              <w:autoSpaceDE w:val="0"/>
              <w:autoSpaceDN w:val="0"/>
              <w:adjustRightInd w:val="0"/>
              <w:rPr>
                <w:rFonts w:ascii="Calibri-Bold" w:hAnsi="Calibri-Bold" w:cs="Calibri-Bold"/>
                <w:b/>
                <w:bCs/>
              </w:rPr>
            </w:pPr>
          </w:p>
        </w:tc>
        <w:tc>
          <w:tcPr>
            <w:tcW w:w="6520" w:type="dxa"/>
          </w:tcPr>
          <w:p w14:paraId="7E5EE239" w14:textId="77777777" w:rsidR="00515129" w:rsidRDefault="00515129" w:rsidP="00461E92">
            <w:pPr>
              <w:autoSpaceDE w:val="0"/>
              <w:autoSpaceDN w:val="0"/>
              <w:adjustRightInd w:val="0"/>
              <w:rPr>
                <w:rFonts w:ascii="Calibri" w:hAnsi="Calibri" w:cs="Calibri"/>
              </w:rPr>
            </w:pPr>
            <w:r>
              <w:rPr>
                <w:rFonts w:ascii="Calibri" w:hAnsi="Calibri" w:cs="Calibri"/>
              </w:rPr>
              <w:t>Τουλάχιστον 9 και λιγότερους από 18 ανθρωπομήνες</w:t>
            </w:r>
          </w:p>
          <w:p w14:paraId="463A543B" w14:textId="64ADE609" w:rsidR="00515129" w:rsidRDefault="00515129" w:rsidP="00461E92">
            <w:pPr>
              <w:autoSpaceDE w:val="0"/>
              <w:autoSpaceDN w:val="0"/>
              <w:adjustRightInd w:val="0"/>
              <w:rPr>
                <w:rFonts w:ascii="Calibri" w:hAnsi="Calibri" w:cs="Calibri"/>
              </w:rPr>
            </w:pPr>
          </w:p>
        </w:tc>
        <w:tc>
          <w:tcPr>
            <w:tcW w:w="1479" w:type="dxa"/>
          </w:tcPr>
          <w:p w14:paraId="46BE2743" w14:textId="4AF8AFF2" w:rsidR="00515129" w:rsidRDefault="006431B5" w:rsidP="00461E92">
            <w:pPr>
              <w:autoSpaceDE w:val="0"/>
              <w:autoSpaceDN w:val="0"/>
              <w:adjustRightInd w:val="0"/>
              <w:jc w:val="center"/>
              <w:rPr>
                <w:rFonts w:ascii="Calibri-Bold" w:hAnsi="Calibri-Bold" w:cs="Calibri-Bold"/>
                <w:b/>
                <w:bCs/>
              </w:rPr>
            </w:pPr>
            <w:r>
              <w:rPr>
                <w:rFonts w:ascii="Calibri-Bold" w:hAnsi="Calibri-Bold" w:cs="Calibri-Bold"/>
                <w:b/>
                <w:bCs/>
              </w:rPr>
              <w:t>3</w:t>
            </w:r>
            <w:r w:rsidR="00515129">
              <w:rPr>
                <w:rFonts w:ascii="Calibri-Bold" w:hAnsi="Calibri-Bold" w:cs="Calibri-Bold"/>
                <w:b/>
                <w:bCs/>
              </w:rPr>
              <w:t>0</w:t>
            </w:r>
          </w:p>
        </w:tc>
      </w:tr>
      <w:tr w:rsidR="00515129" w14:paraId="5E8AB566" w14:textId="77777777" w:rsidTr="00DE05F2">
        <w:tc>
          <w:tcPr>
            <w:tcW w:w="1555" w:type="dxa"/>
            <w:vMerge/>
          </w:tcPr>
          <w:p w14:paraId="5E4BB547" w14:textId="77777777" w:rsidR="00515129" w:rsidRDefault="00515129" w:rsidP="00461E92">
            <w:pPr>
              <w:autoSpaceDE w:val="0"/>
              <w:autoSpaceDN w:val="0"/>
              <w:adjustRightInd w:val="0"/>
              <w:jc w:val="center"/>
              <w:rPr>
                <w:rFonts w:ascii="Calibri-Bold" w:hAnsi="Calibri-Bold" w:cs="Calibri-Bold"/>
                <w:b/>
                <w:bCs/>
                <w:color w:val="000000"/>
                <w:sz w:val="28"/>
                <w:szCs w:val="28"/>
              </w:rPr>
            </w:pPr>
          </w:p>
        </w:tc>
        <w:tc>
          <w:tcPr>
            <w:tcW w:w="4394" w:type="dxa"/>
            <w:vMerge/>
          </w:tcPr>
          <w:p w14:paraId="1976600D" w14:textId="77777777" w:rsidR="00515129" w:rsidRDefault="00515129" w:rsidP="00461E92">
            <w:pPr>
              <w:autoSpaceDE w:val="0"/>
              <w:autoSpaceDN w:val="0"/>
              <w:adjustRightInd w:val="0"/>
              <w:jc w:val="center"/>
              <w:rPr>
                <w:rFonts w:ascii="Calibri-Bold" w:hAnsi="Calibri-Bold" w:cs="Calibri-Bold"/>
                <w:b/>
                <w:bCs/>
                <w:color w:val="000000"/>
                <w:sz w:val="28"/>
                <w:szCs w:val="28"/>
              </w:rPr>
            </w:pPr>
          </w:p>
        </w:tc>
        <w:tc>
          <w:tcPr>
            <w:tcW w:w="6520" w:type="dxa"/>
            <w:tcBorders>
              <w:bottom w:val="single" w:sz="4" w:space="0" w:color="auto"/>
            </w:tcBorders>
          </w:tcPr>
          <w:p w14:paraId="421C7706" w14:textId="77777777" w:rsidR="00515129" w:rsidRDefault="00515129" w:rsidP="00515129">
            <w:pPr>
              <w:autoSpaceDE w:val="0"/>
              <w:autoSpaceDN w:val="0"/>
              <w:adjustRightInd w:val="0"/>
              <w:rPr>
                <w:rFonts w:ascii="Calibri" w:hAnsi="Calibri" w:cs="Calibri"/>
              </w:rPr>
            </w:pPr>
            <w:r>
              <w:rPr>
                <w:rFonts w:ascii="Calibri" w:hAnsi="Calibri" w:cs="Calibri"/>
              </w:rPr>
              <w:t>Εφόσον ο Φορέας δεν αναλαμβάνει την σχετική δέσμευση για</w:t>
            </w:r>
          </w:p>
          <w:p w14:paraId="43142546" w14:textId="21542D2A" w:rsidR="00E72708" w:rsidRDefault="00515129" w:rsidP="00E72708">
            <w:pPr>
              <w:autoSpaceDE w:val="0"/>
              <w:autoSpaceDN w:val="0"/>
              <w:adjustRightInd w:val="0"/>
              <w:rPr>
                <w:rFonts w:ascii="Calibri" w:hAnsi="Calibri" w:cs="Calibri"/>
              </w:rPr>
            </w:pPr>
            <w:r>
              <w:rPr>
                <w:rFonts w:ascii="Calibri" w:hAnsi="Calibri" w:cs="Calibri"/>
              </w:rPr>
              <w:t>δημιουργία δεύτερης νέας θέσης εργασίας</w:t>
            </w:r>
            <w:r w:rsidR="00E72708">
              <w:rPr>
                <w:rFonts w:ascii="Calibri" w:hAnsi="Calibri" w:cs="Calibri"/>
              </w:rPr>
              <w:t xml:space="preserve"> για τουλάχιστον 9 ανθρωπομήνες</w:t>
            </w:r>
          </w:p>
          <w:p w14:paraId="2373CF4F" w14:textId="76E6C305" w:rsidR="00515129" w:rsidRPr="00937EF2" w:rsidRDefault="00515129" w:rsidP="00515129">
            <w:pPr>
              <w:autoSpaceDE w:val="0"/>
              <w:autoSpaceDN w:val="0"/>
              <w:adjustRightInd w:val="0"/>
              <w:rPr>
                <w:rFonts w:ascii="Calibri" w:hAnsi="Calibri" w:cs="Calibri"/>
              </w:rPr>
            </w:pPr>
          </w:p>
        </w:tc>
        <w:tc>
          <w:tcPr>
            <w:tcW w:w="1479" w:type="dxa"/>
            <w:tcBorders>
              <w:bottom w:val="single" w:sz="4" w:space="0" w:color="auto"/>
            </w:tcBorders>
          </w:tcPr>
          <w:p w14:paraId="2CE4BF46" w14:textId="4182B1F4" w:rsidR="00515129" w:rsidRDefault="00515129" w:rsidP="00461E92">
            <w:pPr>
              <w:autoSpaceDE w:val="0"/>
              <w:autoSpaceDN w:val="0"/>
              <w:adjustRightInd w:val="0"/>
              <w:jc w:val="center"/>
              <w:rPr>
                <w:rFonts w:ascii="Calibri-Bold" w:hAnsi="Calibri-Bold" w:cs="Calibri-Bold"/>
                <w:b/>
                <w:bCs/>
                <w:color w:val="000000"/>
                <w:sz w:val="28"/>
                <w:szCs w:val="28"/>
              </w:rPr>
            </w:pPr>
            <w:r w:rsidRPr="0045499C">
              <w:rPr>
                <w:rFonts w:ascii="Calibri-Bold" w:hAnsi="Calibri-Bold" w:cs="Calibri-Bold"/>
                <w:b/>
                <w:bCs/>
                <w:lang w:val="en-US"/>
              </w:rPr>
              <w:t>0</w:t>
            </w:r>
          </w:p>
        </w:tc>
      </w:tr>
      <w:tr w:rsidR="00E72708" w14:paraId="2B65E1D3" w14:textId="77777777" w:rsidTr="00E72708">
        <w:trPr>
          <w:trHeight w:val="740"/>
        </w:trPr>
        <w:tc>
          <w:tcPr>
            <w:tcW w:w="1555" w:type="dxa"/>
            <w:vMerge w:val="restart"/>
            <w:shd w:val="clear" w:color="auto" w:fill="E7E6E6" w:themeFill="background2"/>
            <w:vAlign w:val="center"/>
          </w:tcPr>
          <w:p w14:paraId="3E107C80" w14:textId="27D4D85B" w:rsidR="00E72708" w:rsidRDefault="00E72708" w:rsidP="00461E92">
            <w:pPr>
              <w:autoSpaceDE w:val="0"/>
              <w:autoSpaceDN w:val="0"/>
              <w:adjustRightInd w:val="0"/>
              <w:jc w:val="center"/>
              <w:rPr>
                <w:rFonts w:ascii="Calibri-Bold" w:hAnsi="Calibri-Bold" w:cs="Calibri-Bold"/>
                <w:b/>
                <w:bCs/>
                <w:color w:val="000000"/>
                <w:sz w:val="28"/>
                <w:szCs w:val="28"/>
              </w:rPr>
            </w:pPr>
            <w:r>
              <w:rPr>
                <w:rFonts w:ascii="Calibri-Bold" w:hAnsi="Calibri-Bold" w:cs="Calibri-Bold"/>
                <w:b/>
                <w:bCs/>
              </w:rPr>
              <w:t>Γ2</w:t>
            </w:r>
          </w:p>
        </w:tc>
        <w:tc>
          <w:tcPr>
            <w:tcW w:w="4394" w:type="dxa"/>
            <w:vMerge w:val="restart"/>
            <w:shd w:val="clear" w:color="auto" w:fill="E7E6E6" w:themeFill="background2"/>
            <w:vAlign w:val="center"/>
          </w:tcPr>
          <w:p w14:paraId="12C41D91" w14:textId="45380FFC" w:rsidR="00E72708" w:rsidRDefault="00E72708" w:rsidP="00461E92">
            <w:pPr>
              <w:autoSpaceDE w:val="0"/>
              <w:autoSpaceDN w:val="0"/>
              <w:adjustRightInd w:val="0"/>
              <w:rPr>
                <w:rFonts w:ascii="Calibri-Bold" w:hAnsi="Calibri-Bold" w:cs="Calibri-Bold"/>
                <w:b/>
                <w:bCs/>
              </w:rPr>
            </w:pPr>
            <w:r>
              <w:rPr>
                <w:rFonts w:ascii="Calibri-Bold" w:hAnsi="Calibri-Bold" w:cs="Calibri-Bold"/>
                <w:b/>
                <w:bCs/>
              </w:rPr>
              <w:t>Στήριξη ευάλωτων ή ειδικών ομάδων πληθυσμού</w:t>
            </w:r>
          </w:p>
          <w:p w14:paraId="12CA1ABB" w14:textId="77777777" w:rsidR="00E72708" w:rsidRDefault="00E72708" w:rsidP="00461E92">
            <w:pPr>
              <w:autoSpaceDE w:val="0"/>
              <w:autoSpaceDN w:val="0"/>
              <w:adjustRightInd w:val="0"/>
              <w:rPr>
                <w:rFonts w:ascii="Calibri-Bold" w:hAnsi="Calibri-Bold" w:cs="Calibri-Bold"/>
                <w:b/>
                <w:bCs/>
              </w:rPr>
            </w:pPr>
          </w:p>
          <w:p w14:paraId="221C5743" w14:textId="27F10F56" w:rsidR="00E72708" w:rsidRPr="009B1C8E" w:rsidRDefault="00E72708" w:rsidP="006431B5">
            <w:pPr>
              <w:autoSpaceDE w:val="0"/>
              <w:autoSpaceDN w:val="0"/>
              <w:adjustRightInd w:val="0"/>
              <w:rPr>
                <w:rFonts w:ascii="Calibri" w:hAnsi="Calibri" w:cs="Calibri"/>
              </w:rPr>
            </w:pPr>
          </w:p>
        </w:tc>
        <w:tc>
          <w:tcPr>
            <w:tcW w:w="6520" w:type="dxa"/>
            <w:shd w:val="clear" w:color="auto" w:fill="E7E6E6" w:themeFill="background2"/>
          </w:tcPr>
          <w:p w14:paraId="7F70A9A4" w14:textId="3AC0BA8D" w:rsidR="00E72708" w:rsidRDefault="00E72708" w:rsidP="00E72708">
            <w:pPr>
              <w:spacing w:after="160" w:line="259" w:lineRule="auto"/>
              <w:rPr>
                <w:rFonts w:ascii="Calibri" w:hAnsi="Calibri" w:cs="Calibri"/>
              </w:rPr>
            </w:pPr>
            <w:bookmarkStart w:id="0" w:name="_Hlk138065815"/>
            <w:r w:rsidRPr="00E72708">
              <w:rPr>
                <w:rFonts w:cstheme="minorHAnsi"/>
              </w:rPr>
              <w:t>Η συνολική απασχόληση (υφιστάμενη και νέα) αφορά σε ποσοστό πάνω από 50%  ευάλωτες ή ειδικές ομάδες</w:t>
            </w:r>
            <w:bookmarkStart w:id="1" w:name="_Hlk138065790"/>
            <w:r w:rsidRPr="00E72708">
              <w:rPr>
                <w:rFonts w:cstheme="minorHAnsi"/>
              </w:rPr>
              <w:t xml:space="preserve"> </w:t>
            </w:r>
            <w:bookmarkEnd w:id="1"/>
            <w:r w:rsidRPr="00E72708">
              <w:rPr>
                <w:rFonts w:cstheme="minorHAnsi"/>
              </w:rPr>
              <w:t xml:space="preserve">πληθυσμού </w:t>
            </w:r>
            <w:bookmarkEnd w:id="0"/>
          </w:p>
        </w:tc>
        <w:tc>
          <w:tcPr>
            <w:tcW w:w="1479" w:type="dxa"/>
            <w:shd w:val="clear" w:color="auto" w:fill="E7E6E6" w:themeFill="background2"/>
          </w:tcPr>
          <w:p w14:paraId="7A7D139A" w14:textId="13C17B36" w:rsidR="00E72708" w:rsidRPr="006431B5" w:rsidRDefault="00E72708" w:rsidP="00461E92">
            <w:pPr>
              <w:autoSpaceDE w:val="0"/>
              <w:autoSpaceDN w:val="0"/>
              <w:adjustRightInd w:val="0"/>
              <w:jc w:val="center"/>
              <w:rPr>
                <w:rFonts w:ascii="Calibri" w:hAnsi="Calibri" w:cs="Calibri"/>
              </w:rPr>
            </w:pPr>
            <w:r>
              <w:rPr>
                <w:rFonts w:ascii="Calibri-Bold" w:hAnsi="Calibri-Bold" w:cs="Calibri-Bold"/>
                <w:b/>
                <w:bCs/>
              </w:rPr>
              <w:t>50</w:t>
            </w:r>
          </w:p>
        </w:tc>
      </w:tr>
      <w:tr w:rsidR="006431B5" w14:paraId="72439869" w14:textId="77777777" w:rsidTr="00DE05F2">
        <w:tc>
          <w:tcPr>
            <w:tcW w:w="1555" w:type="dxa"/>
            <w:vMerge/>
            <w:shd w:val="clear" w:color="auto" w:fill="E7E6E6" w:themeFill="background2"/>
          </w:tcPr>
          <w:p w14:paraId="2841541A" w14:textId="77777777" w:rsidR="006431B5" w:rsidRDefault="006431B5" w:rsidP="00461E92">
            <w:pPr>
              <w:autoSpaceDE w:val="0"/>
              <w:autoSpaceDN w:val="0"/>
              <w:adjustRightInd w:val="0"/>
              <w:jc w:val="center"/>
              <w:rPr>
                <w:rFonts w:ascii="Calibri-Bold" w:hAnsi="Calibri-Bold" w:cs="Calibri-Bold"/>
                <w:b/>
                <w:bCs/>
              </w:rPr>
            </w:pPr>
          </w:p>
        </w:tc>
        <w:tc>
          <w:tcPr>
            <w:tcW w:w="4394" w:type="dxa"/>
            <w:vMerge/>
            <w:shd w:val="clear" w:color="auto" w:fill="E7E6E6" w:themeFill="background2"/>
          </w:tcPr>
          <w:p w14:paraId="6D443F03" w14:textId="77777777" w:rsidR="006431B5" w:rsidRDefault="006431B5" w:rsidP="00461E92">
            <w:pPr>
              <w:autoSpaceDE w:val="0"/>
              <w:autoSpaceDN w:val="0"/>
              <w:adjustRightInd w:val="0"/>
              <w:rPr>
                <w:rFonts w:ascii="Calibri-Bold" w:hAnsi="Calibri-Bold" w:cs="Calibri-Bold"/>
                <w:b/>
                <w:bCs/>
              </w:rPr>
            </w:pPr>
          </w:p>
        </w:tc>
        <w:tc>
          <w:tcPr>
            <w:tcW w:w="6520" w:type="dxa"/>
            <w:shd w:val="clear" w:color="auto" w:fill="E7E6E6" w:themeFill="background2"/>
          </w:tcPr>
          <w:p w14:paraId="6E32408F" w14:textId="1EB40327" w:rsidR="006431B5" w:rsidRPr="00E72708" w:rsidRDefault="00E72708" w:rsidP="00E72708">
            <w:pPr>
              <w:spacing w:after="160" w:line="259" w:lineRule="auto"/>
              <w:rPr>
                <w:rFonts w:cstheme="minorHAnsi"/>
              </w:rPr>
            </w:pPr>
            <w:r w:rsidRPr="00E72708">
              <w:rPr>
                <w:rFonts w:cstheme="minorHAnsi"/>
              </w:rPr>
              <w:t xml:space="preserve">Η συνολική απασχόληση (υφιστάμενη και νέα) αφορά σε ποσοστό πάνω από 25%  ευάλωτες ή ειδικές ομάδες πληθυσμού </w:t>
            </w:r>
          </w:p>
        </w:tc>
        <w:tc>
          <w:tcPr>
            <w:tcW w:w="1479" w:type="dxa"/>
            <w:shd w:val="clear" w:color="auto" w:fill="E7E6E6" w:themeFill="background2"/>
          </w:tcPr>
          <w:p w14:paraId="18E3B280" w14:textId="1ACE4A47" w:rsidR="006431B5" w:rsidRDefault="00E72708" w:rsidP="00461E92">
            <w:pPr>
              <w:autoSpaceDE w:val="0"/>
              <w:autoSpaceDN w:val="0"/>
              <w:adjustRightInd w:val="0"/>
              <w:jc w:val="center"/>
              <w:rPr>
                <w:rFonts w:ascii="Calibri-Bold" w:hAnsi="Calibri-Bold" w:cs="Calibri-Bold"/>
                <w:b/>
                <w:bCs/>
              </w:rPr>
            </w:pPr>
            <w:r>
              <w:rPr>
                <w:rFonts w:ascii="Calibri-Bold" w:hAnsi="Calibri-Bold" w:cs="Calibri-Bold"/>
                <w:b/>
                <w:bCs/>
              </w:rPr>
              <w:t>35</w:t>
            </w:r>
          </w:p>
        </w:tc>
      </w:tr>
    </w:tbl>
    <w:p w14:paraId="5FBB8944" w14:textId="77777777" w:rsidR="00211A94" w:rsidRDefault="00211A94" w:rsidP="00211A94">
      <w:pPr>
        <w:autoSpaceDE w:val="0"/>
        <w:autoSpaceDN w:val="0"/>
        <w:adjustRightInd w:val="0"/>
        <w:spacing w:after="0" w:line="240" w:lineRule="auto"/>
        <w:rPr>
          <w:rFonts w:ascii="Calibri-Bold" w:hAnsi="Calibri-Bold" w:cs="Calibri-Bold"/>
          <w:b/>
          <w:bCs/>
          <w:color w:val="000000"/>
          <w:sz w:val="28"/>
          <w:szCs w:val="28"/>
        </w:rPr>
      </w:pPr>
    </w:p>
    <w:p w14:paraId="37E924EC" w14:textId="77777777" w:rsidR="00211A94" w:rsidRDefault="00211A94" w:rsidP="00211A94">
      <w:pPr>
        <w:autoSpaceDE w:val="0"/>
        <w:autoSpaceDN w:val="0"/>
        <w:adjustRightInd w:val="0"/>
        <w:spacing w:after="0" w:line="240" w:lineRule="auto"/>
        <w:rPr>
          <w:rFonts w:ascii="Calibri-Bold" w:hAnsi="Calibri-Bold" w:cs="Calibri-Bold"/>
          <w:b/>
          <w:bCs/>
          <w:color w:val="000000"/>
          <w:sz w:val="28"/>
          <w:szCs w:val="28"/>
        </w:rPr>
      </w:pPr>
    </w:p>
    <w:sectPr w:rsidR="00211A94" w:rsidSect="0045499C">
      <w:headerReference w:type="default" r:id="rId8"/>
      <w:footerReference w:type="default" r:id="rId9"/>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B8021" w14:textId="77777777" w:rsidR="00FE0176" w:rsidRDefault="00FE0176" w:rsidP="0045499C">
      <w:pPr>
        <w:spacing w:after="0" w:line="240" w:lineRule="auto"/>
      </w:pPr>
      <w:r>
        <w:separator/>
      </w:r>
    </w:p>
  </w:endnote>
  <w:endnote w:type="continuationSeparator" w:id="0">
    <w:p w14:paraId="1C913B40" w14:textId="77777777" w:rsidR="00FE0176" w:rsidRDefault="00FE0176" w:rsidP="004549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Bold">
    <w:altName w:val="Calibri"/>
    <w:panose1 w:val="00000000000000000000"/>
    <w:charset w:val="A1"/>
    <w:family w:val="auto"/>
    <w:notTrueType/>
    <w:pitch w:val="default"/>
    <w:sig w:usb0="00000083" w:usb1="00000000" w:usb2="00000000" w:usb3="00000000" w:csb0="00000009" w:csb1="00000000"/>
  </w:font>
  <w:font w:name="Calibri-Italic">
    <w:altName w:val="Calibri"/>
    <w:panose1 w:val="00000000000000000000"/>
    <w:charset w:val="A1"/>
    <w:family w:val="auto"/>
    <w:notTrueType/>
    <w:pitch w:val="default"/>
    <w:sig w:usb0="00000083" w:usb1="00000000" w:usb2="00000000" w:usb3="00000000" w:csb0="00000009"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16AEE" w14:textId="72BC14C2" w:rsidR="00937EF2" w:rsidRPr="00937EF2" w:rsidRDefault="00937EF2" w:rsidP="00937EF2">
    <w:pPr>
      <w:spacing w:after="0" w:line="240" w:lineRule="auto"/>
      <w:jc w:val="center"/>
      <w:rPr>
        <w:rFonts w:ascii="Arial" w:hAnsi="Arial" w:cs="Arial"/>
        <w:b/>
      </w:rPr>
    </w:pPr>
    <w:r w:rsidRPr="00937EF2">
      <w:rPr>
        <w:rFonts w:ascii="Arial" w:hAnsi="Arial" w:cs="Arial"/>
        <w:b/>
        <w:noProof/>
        <w:lang w:eastAsia="el-GR"/>
      </w:rPr>
      <w:drawing>
        <wp:anchor distT="0" distB="0" distL="114300" distR="114300" simplePos="0" relativeHeight="251658240" behindDoc="0" locked="0" layoutInCell="1" allowOverlap="1" wp14:anchorId="0C303BC7" wp14:editId="243158F0">
          <wp:simplePos x="0" y="0"/>
          <wp:positionH relativeFrom="column">
            <wp:posOffset>5467350</wp:posOffset>
          </wp:positionH>
          <wp:positionV relativeFrom="paragraph">
            <wp:posOffset>-113030</wp:posOffset>
          </wp:positionV>
          <wp:extent cx="2691130" cy="533400"/>
          <wp:effectExtent l="0" t="0" r="0" b="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113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rPr>
      <w:t xml:space="preserve">ΕΙΔΙΚΗ ΥΠΗΡΕΣΙΑ ΔΙΑΧΕΙΡΙΣΗΣ </w:t>
    </w:r>
  </w:p>
  <w:p w14:paraId="41A984F6" w14:textId="30ADDFC9" w:rsidR="00937EF2" w:rsidRPr="008101D3" w:rsidRDefault="00937EF2" w:rsidP="00937EF2">
    <w:pPr>
      <w:spacing w:after="0" w:line="240" w:lineRule="auto"/>
      <w:jc w:val="center"/>
      <w:rPr>
        <w:rFonts w:ascii="Arial" w:hAnsi="Arial" w:cs="Arial"/>
        <w:b/>
      </w:rPr>
    </w:pPr>
    <w:r>
      <w:rPr>
        <w:rFonts w:ascii="Arial" w:hAnsi="Arial" w:cs="Arial"/>
        <w:b/>
      </w:rPr>
      <w:t>ΠΡΟΓΡΑΜΜΑΤΟΣ ΙΟΝΙΑ ΝΗΣΙΑ</w:t>
    </w:r>
    <w:r w:rsidRPr="00937EF2">
      <w:rPr>
        <w:rFonts w:ascii="Arial" w:hAnsi="Arial" w:cs="Arial"/>
        <w:b/>
      </w:rPr>
      <w:t xml:space="preserve">  </w:t>
    </w:r>
    <w:r w:rsidRPr="008101D3">
      <w:rPr>
        <w:rFonts w:ascii="Arial" w:hAnsi="Arial" w:cs="Arial"/>
        <w:b/>
      </w:rPr>
      <w:t xml:space="preserve">     </w:t>
    </w:r>
  </w:p>
  <w:p w14:paraId="10B9EE91" w14:textId="77777777" w:rsidR="00937EF2" w:rsidRDefault="00937EF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70FDC" w14:textId="77777777" w:rsidR="00FE0176" w:rsidRDefault="00FE0176" w:rsidP="0045499C">
      <w:pPr>
        <w:spacing w:after="0" w:line="240" w:lineRule="auto"/>
      </w:pPr>
      <w:r>
        <w:separator/>
      </w:r>
    </w:p>
  </w:footnote>
  <w:footnote w:type="continuationSeparator" w:id="0">
    <w:p w14:paraId="75F6D884" w14:textId="77777777" w:rsidR="00FE0176" w:rsidRDefault="00FE0176" w:rsidP="0045499C">
      <w:pPr>
        <w:spacing w:after="0" w:line="240" w:lineRule="auto"/>
      </w:pPr>
      <w:r>
        <w:continuationSeparator/>
      </w:r>
    </w:p>
  </w:footnote>
  <w:footnote w:id="1">
    <w:p w14:paraId="5CCC931D" w14:textId="7037936F" w:rsidR="0045499C" w:rsidRPr="0045499C" w:rsidRDefault="0045499C" w:rsidP="00CF133B">
      <w:pPr>
        <w:autoSpaceDE w:val="0"/>
        <w:autoSpaceDN w:val="0"/>
        <w:adjustRightInd w:val="0"/>
        <w:spacing w:after="0" w:line="240" w:lineRule="auto"/>
      </w:pPr>
      <w:r>
        <w:rPr>
          <w:rStyle w:val="a5"/>
        </w:rPr>
        <w:footnoteRef/>
      </w:r>
      <w:r>
        <w:t xml:space="preserve"> </w:t>
      </w:r>
      <w:r>
        <w:rPr>
          <w:rFonts w:ascii="Calibri" w:hAnsi="Calibri" w:cs="Calibri"/>
          <w:color w:val="000000"/>
          <w:sz w:val="20"/>
          <w:szCs w:val="20"/>
        </w:rPr>
        <w:t xml:space="preserve">Οι 18 ανθρωπομήνες πλήρους απασχόλησης της </w:t>
      </w:r>
      <w:r w:rsidR="009626BE">
        <w:rPr>
          <w:rFonts w:ascii="Calibri" w:hAnsi="Calibri" w:cs="Calibri"/>
          <w:color w:val="000000"/>
          <w:sz w:val="20"/>
          <w:szCs w:val="20"/>
        </w:rPr>
        <w:t>νέας ή υφιστάμενης</w:t>
      </w:r>
      <w:r>
        <w:rPr>
          <w:rFonts w:ascii="Calibri" w:hAnsi="Calibri" w:cs="Calibri"/>
          <w:color w:val="000000"/>
          <w:sz w:val="20"/>
          <w:szCs w:val="20"/>
        </w:rPr>
        <w:t xml:space="preserve"> θέσης εργασίας (αξιολογούμενο και βαθμολογούμενο κριτήριο) δύνανται να καλύπτονται αθροιστικά και από</w:t>
      </w:r>
      <w:r w:rsidR="009626BE">
        <w:rPr>
          <w:rFonts w:ascii="Calibri" w:hAnsi="Calibri" w:cs="Calibri"/>
          <w:color w:val="000000"/>
          <w:sz w:val="20"/>
          <w:szCs w:val="20"/>
        </w:rPr>
        <w:t xml:space="preserve"> </w:t>
      </w:r>
      <w:r>
        <w:rPr>
          <w:rFonts w:ascii="Calibri" w:hAnsi="Calibri" w:cs="Calibri"/>
          <w:color w:val="000000"/>
          <w:sz w:val="20"/>
          <w:szCs w:val="20"/>
        </w:rPr>
        <w:t xml:space="preserve">αντίστοιχους (18) μήνες μερικής απασχόλησης </w:t>
      </w:r>
      <w:r w:rsidR="009626BE">
        <w:rPr>
          <w:rFonts w:ascii="Calibri" w:hAnsi="Calibri" w:cs="Calibri"/>
          <w:color w:val="000000"/>
          <w:sz w:val="20"/>
          <w:szCs w:val="20"/>
        </w:rPr>
        <w:t xml:space="preserve">εντός της επιλέξιμης περιόδου. </w:t>
      </w:r>
    </w:p>
  </w:footnote>
  <w:footnote w:id="2">
    <w:p w14:paraId="222BDD76" w14:textId="77777777" w:rsidR="0045499C" w:rsidRDefault="0045499C" w:rsidP="0045499C">
      <w:pPr>
        <w:autoSpaceDE w:val="0"/>
        <w:autoSpaceDN w:val="0"/>
        <w:adjustRightInd w:val="0"/>
        <w:spacing w:after="0" w:line="240" w:lineRule="auto"/>
        <w:rPr>
          <w:rFonts w:ascii="Calibri" w:hAnsi="Calibri" w:cs="Calibri"/>
          <w:sz w:val="18"/>
          <w:szCs w:val="18"/>
        </w:rPr>
      </w:pPr>
      <w:r>
        <w:rPr>
          <w:rStyle w:val="a5"/>
        </w:rPr>
        <w:footnoteRef/>
      </w:r>
      <w:r>
        <w:t xml:space="preserve"> </w:t>
      </w:r>
      <w:r>
        <w:rPr>
          <w:rFonts w:ascii="Calibri" w:hAnsi="Calibri" w:cs="Calibri"/>
          <w:sz w:val="18"/>
          <w:szCs w:val="18"/>
        </w:rPr>
        <w:t xml:space="preserve">Ορίζονται οι ομάδες εκείνες του πληθυσμού που η ένταξη τους στην κοινωνική και οικονομική ζωή εμποδίζεται από σωματικά και ψυχικά αίτια ή λόγω </w:t>
      </w:r>
      <w:proofErr w:type="spellStart"/>
      <w:r>
        <w:rPr>
          <w:rFonts w:ascii="Calibri" w:hAnsi="Calibri" w:cs="Calibri"/>
          <w:sz w:val="18"/>
          <w:szCs w:val="18"/>
        </w:rPr>
        <w:t>παραβατικής</w:t>
      </w:r>
      <w:proofErr w:type="spellEnd"/>
      <w:r>
        <w:rPr>
          <w:rFonts w:ascii="Calibri" w:hAnsi="Calibri" w:cs="Calibri"/>
          <w:sz w:val="18"/>
          <w:szCs w:val="18"/>
        </w:rPr>
        <w:t xml:space="preserve"> συμπεριφοράς. Σε</w:t>
      </w:r>
    </w:p>
    <w:p w14:paraId="07DBBD41" w14:textId="77777777" w:rsidR="0045499C" w:rsidRDefault="0045499C" w:rsidP="0045499C">
      <w:pPr>
        <w:autoSpaceDE w:val="0"/>
        <w:autoSpaceDN w:val="0"/>
        <w:adjustRightInd w:val="0"/>
        <w:spacing w:after="0" w:line="240" w:lineRule="auto"/>
        <w:rPr>
          <w:rFonts w:ascii="Calibri" w:hAnsi="Calibri" w:cs="Calibri"/>
          <w:sz w:val="18"/>
          <w:szCs w:val="18"/>
        </w:rPr>
      </w:pPr>
      <w:r>
        <w:rPr>
          <w:rFonts w:ascii="Calibri" w:hAnsi="Calibri" w:cs="Calibri"/>
          <w:sz w:val="18"/>
          <w:szCs w:val="18"/>
        </w:rPr>
        <w:t>αυτές ανήκουν:</w:t>
      </w:r>
    </w:p>
    <w:p w14:paraId="13F821BC" w14:textId="77777777" w:rsidR="0045499C" w:rsidRDefault="0045499C" w:rsidP="0045499C">
      <w:pPr>
        <w:autoSpaceDE w:val="0"/>
        <w:autoSpaceDN w:val="0"/>
        <w:adjustRightInd w:val="0"/>
        <w:spacing w:after="0" w:line="240" w:lineRule="auto"/>
        <w:rPr>
          <w:rFonts w:ascii="Calibri" w:hAnsi="Calibri" w:cs="Calibri"/>
          <w:sz w:val="18"/>
          <w:szCs w:val="18"/>
        </w:rPr>
      </w:pPr>
      <w:r>
        <w:rPr>
          <w:rFonts w:ascii="Calibri" w:hAnsi="Calibri" w:cs="Calibri"/>
          <w:sz w:val="18"/>
          <w:szCs w:val="18"/>
        </w:rPr>
        <w:t>α) τα άτομα με αναπηρία οποιασδήποτε μορφής σε ποσοστό άνω του 50% (σωματική, ψυχική, νοητική, αισθητηριακή),</w:t>
      </w:r>
    </w:p>
    <w:p w14:paraId="3132E8D6" w14:textId="77777777" w:rsidR="0045499C" w:rsidRDefault="0045499C" w:rsidP="0045499C">
      <w:pPr>
        <w:autoSpaceDE w:val="0"/>
        <w:autoSpaceDN w:val="0"/>
        <w:adjustRightInd w:val="0"/>
        <w:spacing w:after="0" w:line="240" w:lineRule="auto"/>
        <w:rPr>
          <w:rFonts w:ascii="Calibri" w:hAnsi="Calibri" w:cs="Calibri"/>
          <w:sz w:val="18"/>
          <w:szCs w:val="18"/>
        </w:rPr>
      </w:pPr>
      <w:r>
        <w:rPr>
          <w:rFonts w:ascii="Calibri" w:hAnsi="Calibri" w:cs="Calibri"/>
          <w:sz w:val="18"/>
          <w:szCs w:val="18"/>
        </w:rPr>
        <w:t xml:space="preserve">β) τα άτομα με προβλήματα εξάρτησης από ουσίες ή τα </w:t>
      </w:r>
      <w:proofErr w:type="spellStart"/>
      <w:r>
        <w:rPr>
          <w:rFonts w:ascii="Calibri" w:hAnsi="Calibri" w:cs="Calibri"/>
          <w:sz w:val="18"/>
          <w:szCs w:val="18"/>
        </w:rPr>
        <w:t>απεξαρτημένα</w:t>
      </w:r>
      <w:proofErr w:type="spellEnd"/>
      <w:r>
        <w:rPr>
          <w:rFonts w:ascii="Calibri" w:hAnsi="Calibri" w:cs="Calibri"/>
          <w:sz w:val="18"/>
          <w:szCs w:val="18"/>
        </w:rPr>
        <w:t xml:space="preserve"> άτομα,</w:t>
      </w:r>
    </w:p>
    <w:p w14:paraId="091B34C9" w14:textId="77777777" w:rsidR="0045499C" w:rsidRDefault="0045499C" w:rsidP="0045499C">
      <w:pPr>
        <w:autoSpaceDE w:val="0"/>
        <w:autoSpaceDN w:val="0"/>
        <w:adjustRightInd w:val="0"/>
        <w:spacing w:after="0" w:line="240" w:lineRule="auto"/>
        <w:rPr>
          <w:rFonts w:ascii="Calibri" w:hAnsi="Calibri" w:cs="Calibri"/>
          <w:sz w:val="18"/>
          <w:szCs w:val="18"/>
        </w:rPr>
      </w:pPr>
      <w:r>
        <w:rPr>
          <w:rFonts w:ascii="Calibri" w:hAnsi="Calibri" w:cs="Calibri"/>
          <w:sz w:val="18"/>
          <w:szCs w:val="18"/>
        </w:rPr>
        <w:t xml:space="preserve">γ) οι ανήλικοι με </w:t>
      </w:r>
      <w:proofErr w:type="spellStart"/>
      <w:r>
        <w:rPr>
          <w:rFonts w:ascii="Calibri" w:hAnsi="Calibri" w:cs="Calibri"/>
          <w:sz w:val="18"/>
          <w:szCs w:val="18"/>
        </w:rPr>
        <w:t>παραβατική</w:t>
      </w:r>
      <w:proofErr w:type="spellEnd"/>
      <w:r>
        <w:rPr>
          <w:rFonts w:ascii="Calibri" w:hAnsi="Calibri" w:cs="Calibri"/>
          <w:sz w:val="18"/>
          <w:szCs w:val="18"/>
        </w:rPr>
        <w:t xml:space="preserve"> συμπεριφορά,</w:t>
      </w:r>
    </w:p>
    <w:p w14:paraId="0E980408" w14:textId="73C4AABB" w:rsidR="0045499C" w:rsidRPr="0045499C" w:rsidRDefault="0045499C" w:rsidP="0045499C">
      <w:pPr>
        <w:pStyle w:val="a4"/>
      </w:pPr>
      <w:r>
        <w:rPr>
          <w:rFonts w:ascii="Calibri" w:hAnsi="Calibri" w:cs="Calibri"/>
          <w:sz w:val="18"/>
          <w:szCs w:val="18"/>
        </w:rPr>
        <w:t>δ) οι φυλακισμένοι/</w:t>
      </w:r>
      <w:proofErr w:type="spellStart"/>
      <w:r>
        <w:rPr>
          <w:rFonts w:ascii="Calibri" w:hAnsi="Calibri" w:cs="Calibri"/>
          <w:sz w:val="18"/>
          <w:szCs w:val="18"/>
        </w:rPr>
        <w:t>ες</w:t>
      </w:r>
      <w:proofErr w:type="spellEnd"/>
      <w:r>
        <w:rPr>
          <w:rFonts w:ascii="Calibri" w:hAnsi="Calibri" w:cs="Calibri"/>
          <w:sz w:val="18"/>
          <w:szCs w:val="18"/>
        </w:rPr>
        <w:t xml:space="preserve"> και αποφυλακισμένοι/</w:t>
      </w:r>
      <w:proofErr w:type="spellStart"/>
      <w:r>
        <w:rPr>
          <w:rFonts w:ascii="Calibri" w:hAnsi="Calibri" w:cs="Calibri"/>
          <w:sz w:val="18"/>
          <w:szCs w:val="18"/>
        </w:rPr>
        <w:t>ες</w:t>
      </w:r>
      <w:proofErr w:type="spellEnd"/>
      <w:r>
        <w:rPr>
          <w:rFonts w:ascii="Calibri" w:hAnsi="Calibri" w:cs="Calibri"/>
          <w:sz w:val="18"/>
          <w:szCs w:val="18"/>
        </w:rPr>
        <w:t>.</w:t>
      </w:r>
    </w:p>
  </w:footnote>
  <w:footnote w:id="3">
    <w:p w14:paraId="1CA0FB29" w14:textId="77777777" w:rsidR="0045499C" w:rsidRDefault="0045499C" w:rsidP="0045499C">
      <w:pPr>
        <w:autoSpaceDE w:val="0"/>
        <w:autoSpaceDN w:val="0"/>
        <w:adjustRightInd w:val="0"/>
        <w:spacing w:after="0" w:line="240" w:lineRule="auto"/>
        <w:rPr>
          <w:rFonts w:ascii="Calibri" w:hAnsi="Calibri" w:cs="Calibri"/>
          <w:sz w:val="18"/>
          <w:szCs w:val="18"/>
        </w:rPr>
      </w:pPr>
      <w:r>
        <w:rPr>
          <w:rStyle w:val="a5"/>
        </w:rPr>
        <w:footnoteRef/>
      </w:r>
      <w:r>
        <w:t xml:space="preserve"> </w:t>
      </w:r>
      <w:r>
        <w:rPr>
          <w:rFonts w:ascii="Calibri" w:hAnsi="Calibri" w:cs="Calibri"/>
          <w:sz w:val="18"/>
          <w:szCs w:val="18"/>
        </w:rPr>
        <w:t>Ορίζονται οι ομάδες εκείνες του πληθυσμού οι οποίες βρίσκονται σε μειονεκτική θέση ως προς την ομαλή ένταξή τους στην αγορά εργασίας, από οικονομικά, κοινωνικά και πολιτισμικά</w:t>
      </w:r>
    </w:p>
    <w:p w14:paraId="66D02783" w14:textId="77777777" w:rsidR="0045499C" w:rsidRDefault="0045499C" w:rsidP="0045499C">
      <w:pPr>
        <w:autoSpaceDE w:val="0"/>
        <w:autoSpaceDN w:val="0"/>
        <w:adjustRightInd w:val="0"/>
        <w:spacing w:after="0" w:line="240" w:lineRule="auto"/>
        <w:rPr>
          <w:rFonts w:ascii="Calibri" w:hAnsi="Calibri" w:cs="Calibri"/>
          <w:sz w:val="18"/>
          <w:szCs w:val="18"/>
        </w:rPr>
      </w:pPr>
      <w:r>
        <w:rPr>
          <w:rFonts w:ascii="Calibri" w:hAnsi="Calibri" w:cs="Calibri"/>
          <w:sz w:val="18"/>
          <w:szCs w:val="18"/>
        </w:rPr>
        <w:t>αίτια. Σε αυτές ανήκουν:</w:t>
      </w:r>
    </w:p>
    <w:p w14:paraId="5A88C1B4" w14:textId="77777777" w:rsidR="0045499C" w:rsidRDefault="0045499C" w:rsidP="0045499C">
      <w:pPr>
        <w:autoSpaceDE w:val="0"/>
        <w:autoSpaceDN w:val="0"/>
        <w:adjustRightInd w:val="0"/>
        <w:spacing w:after="0" w:line="240" w:lineRule="auto"/>
        <w:rPr>
          <w:rFonts w:ascii="Calibri" w:hAnsi="Calibri" w:cs="Calibri"/>
          <w:sz w:val="18"/>
          <w:szCs w:val="18"/>
        </w:rPr>
      </w:pPr>
      <w:r>
        <w:rPr>
          <w:rFonts w:ascii="Calibri" w:hAnsi="Calibri" w:cs="Calibri"/>
          <w:sz w:val="18"/>
          <w:szCs w:val="18"/>
        </w:rPr>
        <w:t>α) τα θύματα ενδοοικογενειακής βίας,</w:t>
      </w:r>
    </w:p>
    <w:p w14:paraId="4B7BEC8F" w14:textId="77777777" w:rsidR="0045499C" w:rsidRDefault="0045499C" w:rsidP="0045499C">
      <w:pPr>
        <w:autoSpaceDE w:val="0"/>
        <w:autoSpaceDN w:val="0"/>
        <w:adjustRightInd w:val="0"/>
        <w:spacing w:after="0" w:line="240" w:lineRule="auto"/>
        <w:rPr>
          <w:rFonts w:ascii="Calibri" w:hAnsi="Calibri" w:cs="Calibri"/>
          <w:sz w:val="18"/>
          <w:szCs w:val="18"/>
        </w:rPr>
      </w:pPr>
      <w:r>
        <w:rPr>
          <w:rFonts w:ascii="Calibri" w:hAnsi="Calibri" w:cs="Calibri"/>
          <w:sz w:val="18"/>
          <w:szCs w:val="18"/>
        </w:rPr>
        <w:t>β) τα θύματα παράνομης διακίνησης και εμπορίας ανθρώπων,</w:t>
      </w:r>
    </w:p>
    <w:p w14:paraId="6C2EFF71" w14:textId="77777777" w:rsidR="0045499C" w:rsidRDefault="0045499C" w:rsidP="0045499C">
      <w:pPr>
        <w:autoSpaceDE w:val="0"/>
        <w:autoSpaceDN w:val="0"/>
        <w:adjustRightInd w:val="0"/>
        <w:spacing w:after="0" w:line="240" w:lineRule="auto"/>
        <w:rPr>
          <w:rFonts w:ascii="Calibri" w:hAnsi="Calibri" w:cs="Calibri"/>
          <w:sz w:val="18"/>
          <w:szCs w:val="18"/>
        </w:rPr>
      </w:pPr>
      <w:r>
        <w:rPr>
          <w:rFonts w:ascii="Calibri" w:hAnsi="Calibri" w:cs="Calibri"/>
          <w:sz w:val="18"/>
          <w:szCs w:val="18"/>
        </w:rPr>
        <w:t>γ) οι άστεγοι,</w:t>
      </w:r>
    </w:p>
    <w:p w14:paraId="620A758E" w14:textId="77777777" w:rsidR="0045499C" w:rsidRDefault="0045499C" w:rsidP="0045499C">
      <w:pPr>
        <w:autoSpaceDE w:val="0"/>
        <w:autoSpaceDN w:val="0"/>
        <w:adjustRightInd w:val="0"/>
        <w:spacing w:after="0" w:line="240" w:lineRule="auto"/>
        <w:rPr>
          <w:rFonts w:ascii="Calibri" w:hAnsi="Calibri" w:cs="Calibri"/>
          <w:sz w:val="18"/>
          <w:szCs w:val="18"/>
        </w:rPr>
      </w:pPr>
      <w:r>
        <w:rPr>
          <w:rFonts w:ascii="Calibri" w:hAnsi="Calibri" w:cs="Calibri"/>
          <w:sz w:val="18"/>
          <w:szCs w:val="18"/>
        </w:rPr>
        <w:t>δ) τα άτομα που διαβιούν σε συνθήκες φτώχιας,</w:t>
      </w:r>
    </w:p>
    <w:p w14:paraId="464CAAD1" w14:textId="77777777" w:rsidR="0045499C" w:rsidRDefault="0045499C" w:rsidP="0045499C">
      <w:pPr>
        <w:autoSpaceDE w:val="0"/>
        <w:autoSpaceDN w:val="0"/>
        <w:adjustRightInd w:val="0"/>
        <w:spacing w:after="0" w:line="240" w:lineRule="auto"/>
        <w:rPr>
          <w:rFonts w:ascii="Calibri" w:hAnsi="Calibri" w:cs="Calibri"/>
          <w:sz w:val="18"/>
          <w:szCs w:val="18"/>
        </w:rPr>
      </w:pPr>
      <w:r>
        <w:rPr>
          <w:rFonts w:ascii="Calibri" w:hAnsi="Calibri" w:cs="Calibri"/>
          <w:sz w:val="18"/>
          <w:szCs w:val="18"/>
        </w:rPr>
        <w:t>ε) οι οικονομικοί μετανάστες,</w:t>
      </w:r>
    </w:p>
    <w:p w14:paraId="0641F2CA" w14:textId="77777777" w:rsidR="0045499C" w:rsidRDefault="0045499C" w:rsidP="0045499C">
      <w:pPr>
        <w:autoSpaceDE w:val="0"/>
        <w:autoSpaceDN w:val="0"/>
        <w:adjustRightInd w:val="0"/>
        <w:spacing w:after="0" w:line="240" w:lineRule="auto"/>
        <w:rPr>
          <w:rFonts w:ascii="Calibri" w:hAnsi="Calibri" w:cs="Calibri"/>
          <w:sz w:val="18"/>
          <w:szCs w:val="18"/>
        </w:rPr>
      </w:pPr>
      <w:proofErr w:type="spellStart"/>
      <w:r>
        <w:rPr>
          <w:rFonts w:ascii="Calibri" w:hAnsi="Calibri" w:cs="Calibri"/>
          <w:sz w:val="18"/>
          <w:szCs w:val="18"/>
        </w:rPr>
        <w:t>στ</w:t>
      </w:r>
      <w:proofErr w:type="spellEnd"/>
      <w:r>
        <w:rPr>
          <w:rFonts w:ascii="Calibri" w:hAnsi="Calibri" w:cs="Calibri"/>
          <w:sz w:val="18"/>
          <w:szCs w:val="18"/>
        </w:rPr>
        <w:t>) οι πρόσφυγες και οι αιτούντες άσυλο, για όσο εκκρεμεί η εξέταση του αιτήματος χορήγησης ασύλου,</w:t>
      </w:r>
    </w:p>
    <w:p w14:paraId="2B0BE136" w14:textId="77777777" w:rsidR="0045499C" w:rsidRDefault="0045499C" w:rsidP="0045499C">
      <w:pPr>
        <w:autoSpaceDE w:val="0"/>
        <w:autoSpaceDN w:val="0"/>
        <w:adjustRightInd w:val="0"/>
        <w:spacing w:after="0" w:line="240" w:lineRule="auto"/>
        <w:rPr>
          <w:rFonts w:ascii="Calibri" w:hAnsi="Calibri" w:cs="Calibri"/>
          <w:sz w:val="18"/>
          <w:szCs w:val="18"/>
        </w:rPr>
      </w:pPr>
      <w:r>
        <w:rPr>
          <w:rFonts w:ascii="Calibri" w:hAnsi="Calibri" w:cs="Calibri"/>
          <w:sz w:val="18"/>
          <w:szCs w:val="18"/>
        </w:rPr>
        <w:t>ζ) οι αρχηγοί μονογονεϊκών οικογενειών,</w:t>
      </w:r>
    </w:p>
    <w:p w14:paraId="01CBA671" w14:textId="77777777" w:rsidR="0045499C" w:rsidRDefault="0045499C" w:rsidP="0045499C">
      <w:pPr>
        <w:autoSpaceDE w:val="0"/>
        <w:autoSpaceDN w:val="0"/>
        <w:adjustRightInd w:val="0"/>
        <w:spacing w:after="0" w:line="240" w:lineRule="auto"/>
        <w:rPr>
          <w:rFonts w:ascii="Calibri" w:hAnsi="Calibri" w:cs="Calibri"/>
          <w:sz w:val="18"/>
          <w:szCs w:val="18"/>
        </w:rPr>
      </w:pPr>
      <w:r>
        <w:rPr>
          <w:rFonts w:ascii="Calibri" w:hAnsi="Calibri" w:cs="Calibri"/>
          <w:sz w:val="18"/>
          <w:szCs w:val="18"/>
        </w:rPr>
        <w:t>η) τα άτομα με πολιτισμικές ιδιαιτερότητες,</w:t>
      </w:r>
    </w:p>
    <w:p w14:paraId="5EEEC8E8" w14:textId="7CBCFE03" w:rsidR="0045499C" w:rsidRPr="0045499C" w:rsidRDefault="0045499C" w:rsidP="0045499C">
      <w:pPr>
        <w:pStyle w:val="a4"/>
      </w:pPr>
      <w:r>
        <w:rPr>
          <w:rFonts w:ascii="Calibri" w:hAnsi="Calibri" w:cs="Calibri"/>
          <w:sz w:val="18"/>
          <w:szCs w:val="18"/>
        </w:rPr>
        <w:t>θ) οι μακροχρόνια άνεργοι έως είκοσι πέντε ετών και άνω των πενήντα ετών.</w:t>
      </w:r>
    </w:p>
  </w:footnote>
  <w:footnote w:id="4">
    <w:p w14:paraId="62E9778F" w14:textId="77777777" w:rsidR="009A4490" w:rsidRDefault="001B7F09" w:rsidP="009A4490">
      <w:pPr>
        <w:autoSpaceDE w:val="0"/>
        <w:autoSpaceDN w:val="0"/>
        <w:adjustRightInd w:val="0"/>
        <w:spacing w:after="0" w:line="240" w:lineRule="auto"/>
        <w:rPr>
          <w:rFonts w:ascii="Calibri" w:hAnsi="Calibri" w:cs="Calibri"/>
          <w:sz w:val="20"/>
          <w:szCs w:val="20"/>
        </w:rPr>
      </w:pPr>
      <w:r>
        <w:rPr>
          <w:rStyle w:val="a5"/>
        </w:rPr>
        <w:footnoteRef/>
      </w:r>
      <w:r>
        <w:t xml:space="preserve"> </w:t>
      </w:r>
      <w:r w:rsidR="009A4490">
        <w:rPr>
          <w:rFonts w:ascii="Calibri" w:hAnsi="Calibri" w:cs="Calibri"/>
          <w:sz w:val="20"/>
          <w:szCs w:val="20"/>
        </w:rPr>
        <w:t>Σύμφωνα με το άρθρο 28, παρ. 1, του 4430/2016 «ο Συνεταιρισμός Εργαζομένων μπορεί να προσλαμβάνει εργαζόμενους με σχέση εξαρτημένης εργασίας, χωρίς αυτοί</w:t>
      </w:r>
    </w:p>
    <w:p w14:paraId="49CBB37D" w14:textId="319C9CB7" w:rsidR="001B7F09" w:rsidRPr="009A4490" w:rsidRDefault="009A4490" w:rsidP="009A4490">
      <w:pPr>
        <w:pStyle w:val="a4"/>
      </w:pPr>
      <w:r>
        <w:rPr>
          <w:rFonts w:ascii="Calibri" w:hAnsi="Calibri" w:cs="Calibri"/>
        </w:rPr>
        <w:t>να καθίστανται μέλη του. Υπόχρεος προς απόδοση των ασφαλιστικών εισφορών προς τους οργανισμούς κοινωνικής ασφάλισης είναι ο Συνεταιρισμός Εργαζομένων».</w:t>
      </w:r>
    </w:p>
  </w:footnote>
  <w:footnote w:id="5">
    <w:p w14:paraId="65B00B46" w14:textId="77777777" w:rsidR="009A4490" w:rsidRDefault="009A4490" w:rsidP="009A4490">
      <w:pPr>
        <w:autoSpaceDE w:val="0"/>
        <w:autoSpaceDN w:val="0"/>
        <w:adjustRightInd w:val="0"/>
        <w:spacing w:after="0" w:line="240" w:lineRule="auto"/>
        <w:rPr>
          <w:rFonts w:ascii="Calibri" w:hAnsi="Calibri" w:cs="Calibri"/>
          <w:sz w:val="20"/>
          <w:szCs w:val="20"/>
        </w:rPr>
      </w:pPr>
      <w:r>
        <w:rPr>
          <w:rStyle w:val="a5"/>
        </w:rPr>
        <w:footnoteRef/>
      </w:r>
      <w:r>
        <w:t xml:space="preserve"> </w:t>
      </w:r>
      <w:r>
        <w:rPr>
          <w:rFonts w:ascii="Calibri" w:hAnsi="Calibri" w:cs="Calibri"/>
          <w:sz w:val="20"/>
          <w:szCs w:val="20"/>
        </w:rPr>
        <w:t xml:space="preserve">Ορίζονται οικονομικές δραστηριότητες ,που προωθούν την </w:t>
      </w:r>
      <w:proofErr w:type="spellStart"/>
      <w:r>
        <w:rPr>
          <w:rFonts w:ascii="Calibri" w:hAnsi="Calibri" w:cs="Calibri"/>
          <w:sz w:val="20"/>
          <w:szCs w:val="20"/>
        </w:rPr>
        <w:t>αειφορία</w:t>
      </w:r>
      <w:proofErr w:type="spellEnd"/>
      <w:r>
        <w:rPr>
          <w:rFonts w:ascii="Calibri" w:hAnsi="Calibri" w:cs="Calibri"/>
          <w:sz w:val="20"/>
          <w:szCs w:val="20"/>
        </w:rPr>
        <w:t xml:space="preserve"> του περιβάλλοντος, την ισότητα των φύλων, την πολυπολιτισμική συμφιλίωση, δίνοντας έμφαση</w:t>
      </w:r>
    </w:p>
    <w:p w14:paraId="64FEBB82" w14:textId="2DAD6D20" w:rsidR="009A4490" w:rsidRDefault="009A4490" w:rsidP="009A4490">
      <w:pPr>
        <w:pStyle w:val="a4"/>
      </w:pPr>
      <w:r>
        <w:rPr>
          <w:rFonts w:ascii="Calibri" w:hAnsi="Calibri" w:cs="Calibri"/>
        </w:rPr>
        <w:t>στις ιδιαιτερότητες των τοπικών κοινωνιών</w:t>
      </w:r>
    </w:p>
  </w:footnote>
  <w:footnote w:id="6">
    <w:p w14:paraId="025860F3" w14:textId="7153D750" w:rsidR="009A4490" w:rsidRDefault="009A4490">
      <w:pPr>
        <w:pStyle w:val="a4"/>
      </w:pPr>
      <w:r>
        <w:rPr>
          <w:rStyle w:val="a5"/>
        </w:rPr>
        <w:footnoteRef/>
      </w:r>
      <w:r>
        <w:t xml:space="preserve"> </w:t>
      </w:r>
      <w:r>
        <w:rPr>
          <w:rFonts w:ascii="Calibri" w:hAnsi="Calibri" w:cs="Calibri"/>
        </w:rPr>
        <w:t xml:space="preserve">0ρίζονται υπηρεσίες που είναι </w:t>
      </w:r>
      <w:proofErr w:type="spellStart"/>
      <w:r>
        <w:rPr>
          <w:rFonts w:ascii="Calibri" w:hAnsi="Calibri" w:cs="Calibri"/>
        </w:rPr>
        <w:t>προσβάσιμες</w:t>
      </w:r>
      <w:proofErr w:type="spellEnd"/>
      <w:r>
        <w:rPr>
          <w:rFonts w:ascii="Calibri" w:hAnsi="Calibri" w:cs="Calibri"/>
        </w:rPr>
        <w:t xml:space="preserve"> σε όλους, προάγουν την ποιότητα ζωής και παρέχουν κοινωνική προστασία σε ευάλωτες ομάδες του πληθυσμού.</w:t>
      </w:r>
    </w:p>
  </w:footnote>
  <w:footnote w:id="7">
    <w:p w14:paraId="453AD8AB" w14:textId="35D58500" w:rsidR="009A4490" w:rsidRDefault="009A4490" w:rsidP="009626BE">
      <w:pPr>
        <w:autoSpaceDE w:val="0"/>
        <w:autoSpaceDN w:val="0"/>
        <w:adjustRightInd w:val="0"/>
        <w:spacing w:after="0" w:line="240" w:lineRule="auto"/>
        <w:jc w:val="both"/>
      </w:pPr>
      <w:r>
        <w:rPr>
          <w:rStyle w:val="a5"/>
        </w:rPr>
        <w:footnoteRef/>
      </w:r>
      <w:r>
        <w:t xml:space="preserve"> </w:t>
      </w:r>
      <w:r w:rsidR="009626BE" w:rsidRPr="009626BE">
        <w:rPr>
          <w:rFonts w:ascii="Calibri" w:hAnsi="Calibri" w:cs="Calibri"/>
          <w:sz w:val="20"/>
          <w:szCs w:val="20"/>
        </w:rPr>
        <w:t>«κοινωνική καινοτομία»: δραστηριότητα</w:t>
      </w:r>
      <w:r w:rsidR="00CF133B">
        <w:rPr>
          <w:rFonts w:ascii="Calibri" w:hAnsi="Calibri" w:cs="Calibri"/>
          <w:sz w:val="20"/>
          <w:szCs w:val="20"/>
        </w:rPr>
        <w:t xml:space="preserve"> </w:t>
      </w:r>
      <w:r w:rsidR="009626BE" w:rsidRPr="009626BE">
        <w:rPr>
          <w:rFonts w:ascii="Calibri" w:hAnsi="Calibri" w:cs="Calibri"/>
          <w:sz w:val="20"/>
          <w:szCs w:val="20"/>
        </w:rPr>
        <w:t>που είναι κοινωνική τόσο ως προς τον σκοπό της όσο και ως προς τα μέσα της και ιδίως μια δραστηριότητα που αφορά την ανάπτυξη και εφαρμογή νέων ιδεών (για προϊόντα, υπηρεσίες, πρακτικές και πρότυπα) που ταυτόχρονα ικανοποιεί κοινωνικές ανάγκες και δημιουργεί νέες κοινωνικές σχέσεις ή συνεργασίες μεταξύ δημόσιων οργανισμών, οργανισμών της κοινωνίας των πολιτών ή ιδιωτικών οργανισμών, ωφελώντας κατ’ αυτόν τον τρόπο την κοινωνία και ενισχύοντας την ικανότητά της να αναλαμβάνει δράση (ΚΑΝΟΝΙΣΜΟΣ (ΕΕ) 2021/1057, άρθρο 2)</w:t>
      </w:r>
      <w:r w:rsidR="009626BE">
        <w:rPr>
          <w:rFonts w:ascii="Calibri" w:hAnsi="Calibri" w:cs="Calibri"/>
        </w:rPr>
        <w:t>.</w:t>
      </w:r>
    </w:p>
  </w:footnote>
  <w:footnote w:id="8">
    <w:p w14:paraId="16C3DC5E" w14:textId="2D5A1D16" w:rsidR="00B66C20" w:rsidRDefault="00B66C20">
      <w:pPr>
        <w:pStyle w:val="a4"/>
      </w:pPr>
      <w:r>
        <w:rPr>
          <w:rStyle w:val="a5"/>
        </w:rPr>
        <w:footnoteRef/>
      </w:r>
      <w:r>
        <w:t xml:space="preserve"> </w:t>
      </w:r>
      <w:r w:rsidR="003B0516" w:rsidRPr="0054740D">
        <w:t>Προϋπόθεση η ύπαρξη εγκεκριμένης χωρικής Στρατηγικής ΟΧΕ ή ΒΑΑ</w:t>
      </w:r>
    </w:p>
  </w:footnote>
  <w:footnote w:id="9">
    <w:p w14:paraId="0A598D8E" w14:textId="77777777" w:rsidR="009B1C8E" w:rsidRDefault="009B1C8E" w:rsidP="009B1C8E">
      <w:pPr>
        <w:autoSpaceDE w:val="0"/>
        <w:autoSpaceDN w:val="0"/>
        <w:adjustRightInd w:val="0"/>
        <w:spacing w:after="0" w:line="240" w:lineRule="auto"/>
        <w:rPr>
          <w:rFonts w:ascii="Calibri" w:hAnsi="Calibri" w:cs="Calibri"/>
          <w:sz w:val="20"/>
          <w:szCs w:val="20"/>
        </w:rPr>
      </w:pPr>
      <w:r>
        <w:rPr>
          <w:rStyle w:val="a5"/>
        </w:rPr>
        <w:footnoteRef/>
      </w:r>
      <w:r>
        <w:t xml:space="preserve"> </w:t>
      </w:r>
      <w:r>
        <w:rPr>
          <w:rFonts w:ascii="Calibri" w:hAnsi="Calibri" w:cs="Calibri"/>
          <w:sz w:val="20"/>
          <w:szCs w:val="20"/>
        </w:rPr>
        <w:t>Για την βαθμολόγηση των περιοχών ως ορεινές και ημιορεινές λαμβάνεται υπόψη η σχετική κατηγοριοποίηση του πίνακα «Μητρώο Οικισμών, Μόνιμος Πληθυσμός,</w:t>
      </w:r>
    </w:p>
    <w:p w14:paraId="38DBECD3" w14:textId="28983EEE" w:rsidR="009B1C8E" w:rsidRDefault="009B1C8E" w:rsidP="009B1C8E">
      <w:pPr>
        <w:pStyle w:val="a4"/>
      </w:pPr>
      <w:proofErr w:type="spellStart"/>
      <w:r>
        <w:rPr>
          <w:rFonts w:ascii="Calibri" w:hAnsi="Calibri" w:cs="Calibri"/>
        </w:rPr>
        <w:t>Ορεινότητα</w:t>
      </w:r>
      <w:proofErr w:type="spellEnd"/>
      <w:r>
        <w:rPr>
          <w:rFonts w:ascii="Calibri" w:hAnsi="Calibri" w:cs="Calibri"/>
        </w:rPr>
        <w:t xml:space="preserve"> και Έκταση» από το Μητρώο Δήμων, Κοινοτήτων &amp; Οικισμών / 2011 της ΕΛΣΤΑΤ.</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97381" w14:textId="77777777" w:rsidR="00937EF2" w:rsidRDefault="00937EF2" w:rsidP="00937EF2">
    <w:pPr>
      <w:spacing w:after="60"/>
      <w:ind w:right="481"/>
      <w:jc w:val="center"/>
      <w:rPr>
        <w:rFonts w:ascii="Verdana" w:hAnsi="Verdana" w:cs="Arial"/>
        <w:u w:val="single"/>
      </w:rPr>
    </w:pPr>
    <w:r>
      <w:rPr>
        <w:rFonts w:ascii="Verdana" w:hAnsi="Verdana" w:cs="Arial"/>
        <w:b/>
        <w:u w:val="single"/>
      </w:rPr>
      <w:t xml:space="preserve">Τύπος Δράσης </w:t>
    </w:r>
    <w:r>
      <w:rPr>
        <w:rFonts w:ascii="Verdana" w:hAnsi="Verdana" w:cs="Arial"/>
        <w:u w:val="single"/>
      </w:rPr>
      <w:t>4Β.(α).2: Κοινωνική Επιχειρηματικότητα</w:t>
    </w:r>
  </w:p>
  <w:p w14:paraId="66B18F8A" w14:textId="417AB09B" w:rsidR="00937EF2" w:rsidRPr="00937EF2" w:rsidRDefault="00937EF2" w:rsidP="00937EF2">
    <w:pPr>
      <w:spacing w:after="60"/>
      <w:ind w:right="481"/>
      <w:jc w:val="center"/>
      <w:rPr>
        <w:rFonts w:ascii="Verdana" w:hAnsi="Verdana" w:cs="Arial"/>
        <w:sz w:val="20"/>
        <w:szCs w:val="20"/>
      </w:rPr>
    </w:pPr>
    <w:r>
      <w:rPr>
        <w:rFonts w:ascii="Verdana" w:hAnsi="Verdana" w:cs="Arial"/>
        <w:b/>
      </w:rPr>
      <w:t xml:space="preserve">Δράση: </w:t>
    </w:r>
    <w:r>
      <w:rPr>
        <w:rFonts w:ascii="Verdana" w:hAnsi="Verdana" w:cs="Arial"/>
      </w:rPr>
      <w:t>Ενίσχυση και προώθηση της κοινωνικής επιχειρηματικότητας στην Π.Ι.Ν.</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7C51C3"/>
    <w:multiLevelType w:val="hybridMultilevel"/>
    <w:tmpl w:val="EFB810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44D566C"/>
    <w:multiLevelType w:val="hybridMultilevel"/>
    <w:tmpl w:val="838868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331140C"/>
    <w:multiLevelType w:val="hybridMultilevel"/>
    <w:tmpl w:val="A7E6A5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10101567">
    <w:abstractNumId w:val="1"/>
  </w:num>
  <w:num w:numId="2" w16cid:durableId="1431778017">
    <w:abstractNumId w:val="2"/>
  </w:num>
  <w:num w:numId="3" w16cid:durableId="1360080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markup="0"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99C"/>
    <w:rsid w:val="000565EE"/>
    <w:rsid w:val="00071278"/>
    <w:rsid w:val="000F616E"/>
    <w:rsid w:val="00117E20"/>
    <w:rsid w:val="001A6077"/>
    <w:rsid w:val="001B7F09"/>
    <w:rsid w:val="00211A94"/>
    <w:rsid w:val="003B0516"/>
    <w:rsid w:val="003B1B38"/>
    <w:rsid w:val="0045499C"/>
    <w:rsid w:val="00504BCC"/>
    <w:rsid w:val="00515129"/>
    <w:rsid w:val="0054740D"/>
    <w:rsid w:val="00554905"/>
    <w:rsid w:val="006431B5"/>
    <w:rsid w:val="0069651D"/>
    <w:rsid w:val="006D24DF"/>
    <w:rsid w:val="007617F5"/>
    <w:rsid w:val="008101D3"/>
    <w:rsid w:val="00825E97"/>
    <w:rsid w:val="0085745C"/>
    <w:rsid w:val="00881844"/>
    <w:rsid w:val="00937EF2"/>
    <w:rsid w:val="009626BE"/>
    <w:rsid w:val="009A4490"/>
    <w:rsid w:val="009B1C8E"/>
    <w:rsid w:val="00AF0AA8"/>
    <w:rsid w:val="00B66C20"/>
    <w:rsid w:val="00BE6108"/>
    <w:rsid w:val="00C2743D"/>
    <w:rsid w:val="00C51080"/>
    <w:rsid w:val="00C538A2"/>
    <w:rsid w:val="00C71103"/>
    <w:rsid w:val="00CF133B"/>
    <w:rsid w:val="00CF549A"/>
    <w:rsid w:val="00DE05F2"/>
    <w:rsid w:val="00E03FAE"/>
    <w:rsid w:val="00E117E3"/>
    <w:rsid w:val="00E72708"/>
    <w:rsid w:val="00FE017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03805E5"/>
  <w15:chartTrackingRefBased/>
  <w15:docId w15:val="{2EE88187-7751-456A-B9E9-C4691F3B2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54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Char"/>
    <w:uiPriority w:val="99"/>
    <w:semiHidden/>
    <w:unhideWhenUsed/>
    <w:rsid w:val="0045499C"/>
    <w:pPr>
      <w:spacing w:after="0" w:line="240" w:lineRule="auto"/>
    </w:pPr>
    <w:rPr>
      <w:sz w:val="20"/>
      <w:szCs w:val="20"/>
    </w:rPr>
  </w:style>
  <w:style w:type="character" w:customStyle="1" w:styleId="Char">
    <w:name w:val="Κείμενο υποσημείωσης Char"/>
    <w:basedOn w:val="a0"/>
    <w:link w:val="a4"/>
    <w:uiPriority w:val="99"/>
    <w:semiHidden/>
    <w:rsid w:val="0045499C"/>
    <w:rPr>
      <w:sz w:val="20"/>
      <w:szCs w:val="20"/>
    </w:rPr>
  </w:style>
  <w:style w:type="character" w:styleId="a5">
    <w:name w:val="footnote reference"/>
    <w:basedOn w:val="a0"/>
    <w:uiPriority w:val="99"/>
    <w:semiHidden/>
    <w:unhideWhenUsed/>
    <w:rsid w:val="0045499C"/>
    <w:rPr>
      <w:vertAlign w:val="superscript"/>
    </w:rPr>
  </w:style>
  <w:style w:type="paragraph" w:styleId="a6">
    <w:name w:val="header"/>
    <w:basedOn w:val="a"/>
    <w:link w:val="Char0"/>
    <w:uiPriority w:val="99"/>
    <w:unhideWhenUsed/>
    <w:rsid w:val="00937EF2"/>
    <w:pPr>
      <w:tabs>
        <w:tab w:val="center" w:pos="4153"/>
        <w:tab w:val="right" w:pos="8306"/>
      </w:tabs>
      <w:spacing w:after="0" w:line="240" w:lineRule="auto"/>
    </w:pPr>
  </w:style>
  <w:style w:type="character" w:customStyle="1" w:styleId="Char0">
    <w:name w:val="Κεφαλίδα Char"/>
    <w:basedOn w:val="a0"/>
    <w:link w:val="a6"/>
    <w:uiPriority w:val="99"/>
    <w:rsid w:val="00937EF2"/>
  </w:style>
  <w:style w:type="paragraph" w:styleId="a7">
    <w:name w:val="footer"/>
    <w:basedOn w:val="a"/>
    <w:link w:val="Char1"/>
    <w:uiPriority w:val="99"/>
    <w:unhideWhenUsed/>
    <w:rsid w:val="00937EF2"/>
    <w:pPr>
      <w:tabs>
        <w:tab w:val="center" w:pos="4153"/>
        <w:tab w:val="right" w:pos="8306"/>
      </w:tabs>
      <w:spacing w:after="0" w:line="240" w:lineRule="auto"/>
    </w:pPr>
  </w:style>
  <w:style w:type="character" w:customStyle="1" w:styleId="Char1">
    <w:name w:val="Υποσέλιδο Char"/>
    <w:basedOn w:val="a0"/>
    <w:link w:val="a7"/>
    <w:uiPriority w:val="99"/>
    <w:rsid w:val="00937EF2"/>
  </w:style>
  <w:style w:type="paragraph" w:styleId="a8">
    <w:name w:val="List Paragraph"/>
    <w:basedOn w:val="a"/>
    <w:uiPriority w:val="34"/>
    <w:qFormat/>
    <w:rsid w:val="00BE6108"/>
    <w:pPr>
      <w:spacing w:before="120" w:after="0" w:line="360" w:lineRule="auto"/>
      <w:ind w:left="720"/>
      <w:contextualSpacing/>
      <w:jc w:val="both"/>
    </w:pPr>
    <w:rPr>
      <w:rFonts w:ascii="Arial" w:eastAsia="Times New Roman" w:hAnsi="Arial" w:cs="Arial"/>
      <w:bCs/>
      <w:color w:val="000000"/>
      <w:sz w:val="20"/>
      <w:szCs w:val="20"/>
      <w:lang w:eastAsia="el-GR"/>
    </w:rPr>
  </w:style>
  <w:style w:type="paragraph" w:styleId="a9">
    <w:name w:val="Balloon Text"/>
    <w:basedOn w:val="a"/>
    <w:link w:val="Char2"/>
    <w:uiPriority w:val="99"/>
    <w:semiHidden/>
    <w:unhideWhenUsed/>
    <w:rsid w:val="009626BE"/>
    <w:pPr>
      <w:spacing w:after="0" w:line="240" w:lineRule="auto"/>
    </w:pPr>
    <w:rPr>
      <w:rFonts w:ascii="Segoe UI" w:hAnsi="Segoe UI" w:cs="Segoe UI"/>
      <w:sz w:val="18"/>
      <w:szCs w:val="18"/>
    </w:rPr>
  </w:style>
  <w:style w:type="character" w:customStyle="1" w:styleId="Char2">
    <w:name w:val="Κείμενο πλαισίου Char"/>
    <w:basedOn w:val="a0"/>
    <w:link w:val="a9"/>
    <w:uiPriority w:val="99"/>
    <w:semiHidden/>
    <w:rsid w:val="009626BE"/>
    <w:rPr>
      <w:rFonts w:ascii="Segoe UI" w:hAnsi="Segoe UI" w:cs="Segoe UI"/>
      <w:sz w:val="18"/>
      <w:szCs w:val="18"/>
    </w:rPr>
  </w:style>
  <w:style w:type="character" w:styleId="aa">
    <w:name w:val="annotation reference"/>
    <w:basedOn w:val="a0"/>
    <w:uiPriority w:val="99"/>
    <w:semiHidden/>
    <w:unhideWhenUsed/>
    <w:rsid w:val="007617F5"/>
    <w:rPr>
      <w:sz w:val="16"/>
      <w:szCs w:val="16"/>
    </w:rPr>
  </w:style>
  <w:style w:type="paragraph" w:styleId="ab">
    <w:name w:val="annotation text"/>
    <w:basedOn w:val="a"/>
    <w:link w:val="Char3"/>
    <w:uiPriority w:val="99"/>
    <w:semiHidden/>
    <w:unhideWhenUsed/>
    <w:rsid w:val="007617F5"/>
    <w:pPr>
      <w:spacing w:line="240" w:lineRule="auto"/>
    </w:pPr>
    <w:rPr>
      <w:sz w:val="20"/>
      <w:szCs w:val="20"/>
    </w:rPr>
  </w:style>
  <w:style w:type="character" w:customStyle="1" w:styleId="Char3">
    <w:name w:val="Κείμενο σχολίου Char"/>
    <w:basedOn w:val="a0"/>
    <w:link w:val="ab"/>
    <w:uiPriority w:val="99"/>
    <w:semiHidden/>
    <w:rsid w:val="007617F5"/>
    <w:rPr>
      <w:sz w:val="20"/>
      <w:szCs w:val="20"/>
    </w:rPr>
  </w:style>
  <w:style w:type="paragraph" w:styleId="ac">
    <w:name w:val="annotation subject"/>
    <w:basedOn w:val="ab"/>
    <w:next w:val="ab"/>
    <w:link w:val="Char4"/>
    <w:uiPriority w:val="99"/>
    <w:semiHidden/>
    <w:unhideWhenUsed/>
    <w:rsid w:val="007617F5"/>
    <w:rPr>
      <w:b/>
      <w:bCs/>
    </w:rPr>
  </w:style>
  <w:style w:type="character" w:customStyle="1" w:styleId="Char4">
    <w:name w:val="Θέμα σχολίου Char"/>
    <w:basedOn w:val="Char3"/>
    <w:link w:val="ac"/>
    <w:uiPriority w:val="99"/>
    <w:semiHidden/>
    <w:rsid w:val="007617F5"/>
    <w:rPr>
      <w:b/>
      <w:bCs/>
      <w:sz w:val="20"/>
      <w:szCs w:val="20"/>
    </w:rPr>
  </w:style>
  <w:style w:type="paragraph" w:styleId="ad">
    <w:name w:val="Revision"/>
    <w:hidden/>
    <w:uiPriority w:val="99"/>
    <w:semiHidden/>
    <w:rsid w:val="00C274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02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84773-C0A6-4507-8A04-F5D80AB45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1045</Words>
  <Characters>5648</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ΑΝΔΡΕΑΣ</dc:creator>
  <cp:keywords/>
  <dc:description/>
  <cp:lastModifiedBy>ΚΑΡΑΜΑΝΟΣ ΑΝΔΡΕΑΣ</cp:lastModifiedBy>
  <cp:revision>2</cp:revision>
  <dcterms:created xsi:type="dcterms:W3CDTF">2024-10-30T07:46:00Z</dcterms:created>
  <dcterms:modified xsi:type="dcterms:W3CDTF">2024-10-30T07:46:00Z</dcterms:modified>
</cp:coreProperties>
</file>